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BD005" w14:textId="5DDD400F" w:rsidR="00931025" w:rsidRDefault="00931025" w:rsidP="00931025">
      <w:pPr>
        <w:jc w:val="right"/>
        <w:rPr>
          <w:highlight w:val="yellow"/>
        </w:rPr>
      </w:pPr>
      <w:r>
        <w:rPr>
          <w:noProof/>
        </w:rPr>
        <w:drawing>
          <wp:inline distT="0" distB="0" distL="0" distR="0" wp14:anchorId="0BEF6C06" wp14:editId="560953DF">
            <wp:extent cx="2133600" cy="1244600"/>
            <wp:effectExtent l="0" t="0" r="0" b="0"/>
            <wp:docPr id="1574618160" name="Image 1" descr="Une image contenant Police, Graphique, text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18160" name="Image 1" descr="Une image contenant Police, Graphique, texte, logo&#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2144901" cy="1251192"/>
                    </a:xfrm>
                    <a:prstGeom prst="rect">
                      <a:avLst/>
                    </a:prstGeom>
                  </pic:spPr>
                </pic:pic>
              </a:graphicData>
            </a:graphic>
          </wp:inline>
        </w:drawing>
      </w:r>
    </w:p>
    <w:p w14:paraId="4C86DEDD" w14:textId="77777777" w:rsidR="00931025" w:rsidRDefault="00931025" w:rsidP="00931025">
      <w:pPr>
        <w:jc w:val="center"/>
        <w:rPr>
          <w:rFonts w:cs="Arial"/>
          <w:b/>
          <w:bCs/>
        </w:rPr>
      </w:pPr>
    </w:p>
    <w:p w14:paraId="1A2B550E" w14:textId="77777777" w:rsidR="00931025" w:rsidRDefault="00931025" w:rsidP="00931025">
      <w:pPr>
        <w:jc w:val="center"/>
        <w:rPr>
          <w:rFonts w:cs="Arial"/>
          <w:b/>
          <w:bCs/>
          <w:sz w:val="56"/>
          <w:szCs w:val="56"/>
        </w:rPr>
      </w:pPr>
    </w:p>
    <w:p w14:paraId="7A5EB874" w14:textId="2E4EA561" w:rsidR="00931025" w:rsidRPr="00931025" w:rsidRDefault="00931025" w:rsidP="00931025">
      <w:pPr>
        <w:jc w:val="center"/>
        <w:rPr>
          <w:rFonts w:cs="Arial"/>
          <w:b/>
          <w:bCs/>
          <w:sz w:val="72"/>
          <w:szCs w:val="72"/>
        </w:rPr>
      </w:pPr>
      <w:r w:rsidRPr="00931025">
        <w:rPr>
          <w:rFonts w:cs="Arial"/>
          <w:b/>
          <w:bCs/>
          <w:sz w:val="72"/>
          <w:szCs w:val="72"/>
        </w:rPr>
        <w:t>CATALOGUE FORMATION</w:t>
      </w:r>
    </w:p>
    <w:p w14:paraId="116FFAB0" w14:textId="77777777" w:rsidR="00931025" w:rsidRDefault="00931025">
      <w:pPr>
        <w:rPr>
          <w:sz w:val="44"/>
          <w:szCs w:val="44"/>
        </w:rPr>
      </w:pPr>
    </w:p>
    <w:p w14:paraId="2530E934" w14:textId="2A5CD46B" w:rsidR="00931025" w:rsidRPr="00057BD9" w:rsidRDefault="00795D66">
      <w:pPr>
        <w:rPr>
          <w:color w:val="0070C0"/>
          <w:sz w:val="44"/>
          <w:szCs w:val="44"/>
        </w:rPr>
      </w:pPr>
      <w:r>
        <w:rPr>
          <w:color w:val="0070C0"/>
          <w:sz w:val="44"/>
          <w:szCs w:val="44"/>
        </w:rPr>
        <w:t>LP MHR</w:t>
      </w:r>
    </w:p>
    <w:p w14:paraId="1B9F5202" w14:textId="6953F28C" w:rsidR="00931025" w:rsidRPr="00AE65B8" w:rsidRDefault="00AE65B8">
      <w:pPr>
        <w:rPr>
          <w:color w:val="0070C0"/>
          <w:sz w:val="44"/>
          <w:szCs w:val="44"/>
        </w:rPr>
      </w:pPr>
      <w:r w:rsidRPr="00AE65B8">
        <w:rPr>
          <w:color w:val="0070C0"/>
          <w:sz w:val="44"/>
          <w:szCs w:val="44"/>
        </w:rPr>
        <w:t>LP Métiers de l'Electronique :</w:t>
      </w:r>
    </w:p>
    <w:p w14:paraId="03F179C7" w14:textId="32EF0FEA" w:rsidR="00AE65B8" w:rsidRPr="00AE65B8" w:rsidRDefault="00AE65B8" w:rsidP="00AE65B8">
      <w:pPr>
        <w:rPr>
          <w:color w:val="0070C0"/>
          <w:sz w:val="44"/>
          <w:szCs w:val="44"/>
        </w:rPr>
      </w:pPr>
      <w:r w:rsidRPr="00AE65B8">
        <w:rPr>
          <w:color w:val="0070C0"/>
          <w:sz w:val="44"/>
          <w:szCs w:val="44"/>
        </w:rPr>
        <w:t>Communication, Systèmes embarqués</w:t>
      </w:r>
    </w:p>
    <w:p w14:paraId="5EB62D4A" w14:textId="420942AE" w:rsidR="00931025" w:rsidRPr="00AE65B8" w:rsidRDefault="00AE65B8" w:rsidP="00AE65B8">
      <w:pPr>
        <w:rPr>
          <w:color w:val="0070C0"/>
          <w:sz w:val="44"/>
          <w:szCs w:val="44"/>
        </w:rPr>
      </w:pPr>
      <w:r w:rsidRPr="00AE65B8">
        <w:rPr>
          <w:color w:val="0070C0"/>
          <w:sz w:val="44"/>
          <w:szCs w:val="44"/>
        </w:rPr>
        <w:t>Parcours Hyperfréquence et Radiocommunication</w:t>
      </w:r>
    </w:p>
    <w:p w14:paraId="70162BDE" w14:textId="77777777" w:rsidR="00931025" w:rsidRDefault="00931025">
      <w:pPr>
        <w:rPr>
          <w:sz w:val="44"/>
          <w:szCs w:val="44"/>
        </w:rPr>
      </w:pPr>
    </w:p>
    <w:p w14:paraId="4B43EA80" w14:textId="77777777" w:rsidR="00931025" w:rsidRDefault="00931025">
      <w:pPr>
        <w:rPr>
          <w:sz w:val="44"/>
          <w:szCs w:val="44"/>
        </w:rPr>
      </w:pPr>
    </w:p>
    <w:p w14:paraId="07C82B61" w14:textId="77777777" w:rsidR="00931025" w:rsidRDefault="00931025">
      <w:pPr>
        <w:rPr>
          <w:sz w:val="44"/>
          <w:szCs w:val="44"/>
        </w:rPr>
      </w:pPr>
    </w:p>
    <w:p w14:paraId="76204132" w14:textId="77777777" w:rsidR="00931025" w:rsidRDefault="00931025">
      <w:pPr>
        <w:rPr>
          <w:sz w:val="44"/>
          <w:szCs w:val="44"/>
        </w:rPr>
      </w:pPr>
    </w:p>
    <w:p w14:paraId="51A4FEFF" w14:textId="77777777" w:rsidR="00AE65B8" w:rsidRDefault="00AE65B8" w:rsidP="00931025">
      <w:pPr>
        <w:jc w:val="right"/>
        <w:rPr>
          <w:sz w:val="32"/>
          <w:szCs w:val="32"/>
        </w:rPr>
      </w:pPr>
    </w:p>
    <w:p w14:paraId="7C797F5C" w14:textId="77777777" w:rsidR="00AE65B8" w:rsidRDefault="00AE65B8" w:rsidP="00931025">
      <w:pPr>
        <w:jc w:val="right"/>
        <w:rPr>
          <w:sz w:val="32"/>
          <w:szCs w:val="32"/>
        </w:rPr>
      </w:pPr>
    </w:p>
    <w:p w14:paraId="74AA12B4" w14:textId="79CAD1A1" w:rsidR="00931025" w:rsidRPr="00931025" w:rsidRDefault="00931025" w:rsidP="00931025">
      <w:pPr>
        <w:jc w:val="right"/>
        <w:rPr>
          <w:sz w:val="32"/>
          <w:szCs w:val="32"/>
        </w:rPr>
      </w:pPr>
      <w:r w:rsidRPr="00931025">
        <w:rPr>
          <w:sz w:val="32"/>
          <w:szCs w:val="32"/>
        </w:rPr>
        <w:lastRenderedPageBreak/>
        <w:t>Rentrée 202</w:t>
      </w:r>
      <w:r w:rsidR="00286BFA">
        <w:rPr>
          <w:sz w:val="32"/>
          <w:szCs w:val="32"/>
        </w:rPr>
        <w:t>6</w:t>
      </w:r>
      <w:r w:rsidRPr="00931025">
        <w:rPr>
          <w:sz w:val="32"/>
          <w:szCs w:val="32"/>
        </w:rPr>
        <w:t>/2</w:t>
      </w:r>
      <w:r w:rsidR="00286BFA">
        <w:rPr>
          <w:sz w:val="32"/>
          <w:szCs w:val="32"/>
        </w:rPr>
        <w:t>7</w:t>
      </w:r>
    </w:p>
    <w:sdt>
      <w:sdtPr>
        <w:rPr>
          <w:rFonts w:asciiTheme="minorHAnsi" w:eastAsiaTheme="minorHAnsi" w:hAnsiTheme="minorHAnsi" w:cstheme="minorBidi"/>
          <w:color w:val="auto"/>
          <w:kern w:val="2"/>
          <w:sz w:val="24"/>
          <w:szCs w:val="24"/>
          <w:lang w:eastAsia="en-US"/>
          <w14:ligatures w14:val="standardContextual"/>
        </w:rPr>
        <w:id w:val="-1567479817"/>
        <w:docPartObj>
          <w:docPartGallery w:val="Table of Contents"/>
          <w:docPartUnique/>
        </w:docPartObj>
      </w:sdtPr>
      <w:sdtEndPr>
        <w:rPr>
          <w:b/>
          <w:bCs/>
        </w:rPr>
      </w:sdtEndPr>
      <w:sdtContent>
        <w:p w14:paraId="3B75380F" w14:textId="52DD0CBA" w:rsidR="00BC665A" w:rsidRDefault="00BC665A">
          <w:pPr>
            <w:pStyle w:val="En-ttedetabledesmatires"/>
          </w:pPr>
          <w:r>
            <w:t>Sommaire</w:t>
          </w:r>
        </w:p>
        <w:p w14:paraId="7610E311" w14:textId="679B50E3" w:rsidR="00377153" w:rsidRDefault="00BC665A">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90859070" w:history="1">
            <w:r w:rsidR="00377153" w:rsidRPr="00D924C4">
              <w:rPr>
                <w:rStyle w:val="Lienhypertexte"/>
                <w:noProof/>
              </w:rPr>
              <w:t>CONTACTS</w:t>
            </w:r>
            <w:r w:rsidR="00377153">
              <w:rPr>
                <w:noProof/>
                <w:webHidden/>
              </w:rPr>
              <w:tab/>
            </w:r>
            <w:r w:rsidR="00377153">
              <w:rPr>
                <w:noProof/>
                <w:webHidden/>
              </w:rPr>
              <w:fldChar w:fldCharType="begin"/>
            </w:r>
            <w:r w:rsidR="00377153">
              <w:rPr>
                <w:noProof/>
                <w:webHidden/>
              </w:rPr>
              <w:instrText xml:space="preserve"> PAGEREF _Toc190859070 \h </w:instrText>
            </w:r>
            <w:r w:rsidR="00377153">
              <w:rPr>
                <w:noProof/>
                <w:webHidden/>
              </w:rPr>
            </w:r>
            <w:r w:rsidR="00377153">
              <w:rPr>
                <w:noProof/>
                <w:webHidden/>
              </w:rPr>
              <w:fldChar w:fldCharType="separate"/>
            </w:r>
            <w:r w:rsidR="00377153">
              <w:rPr>
                <w:noProof/>
                <w:webHidden/>
              </w:rPr>
              <w:t>3</w:t>
            </w:r>
            <w:r w:rsidR="00377153">
              <w:rPr>
                <w:noProof/>
                <w:webHidden/>
              </w:rPr>
              <w:fldChar w:fldCharType="end"/>
            </w:r>
          </w:hyperlink>
        </w:p>
        <w:p w14:paraId="00E3FB97" w14:textId="64836DCA" w:rsidR="00377153" w:rsidRDefault="00377153">
          <w:pPr>
            <w:pStyle w:val="TM2"/>
            <w:tabs>
              <w:tab w:val="right" w:leader="dot" w:pos="9062"/>
            </w:tabs>
            <w:rPr>
              <w:rFonts w:eastAsiaTheme="minorEastAsia"/>
              <w:noProof/>
              <w:lang w:eastAsia="fr-FR"/>
            </w:rPr>
          </w:pPr>
          <w:hyperlink w:anchor="_Toc190859071" w:history="1">
            <w:r w:rsidRPr="00D924C4">
              <w:rPr>
                <w:rStyle w:val="Lienhypertexte"/>
                <w:noProof/>
              </w:rPr>
              <w:t>Pédagogique</w:t>
            </w:r>
            <w:r>
              <w:rPr>
                <w:noProof/>
                <w:webHidden/>
              </w:rPr>
              <w:tab/>
            </w:r>
            <w:r>
              <w:rPr>
                <w:noProof/>
                <w:webHidden/>
              </w:rPr>
              <w:fldChar w:fldCharType="begin"/>
            </w:r>
            <w:r>
              <w:rPr>
                <w:noProof/>
                <w:webHidden/>
              </w:rPr>
              <w:instrText xml:space="preserve"> PAGEREF _Toc190859071 \h </w:instrText>
            </w:r>
            <w:r>
              <w:rPr>
                <w:noProof/>
                <w:webHidden/>
              </w:rPr>
            </w:r>
            <w:r>
              <w:rPr>
                <w:noProof/>
                <w:webHidden/>
              </w:rPr>
              <w:fldChar w:fldCharType="separate"/>
            </w:r>
            <w:r>
              <w:rPr>
                <w:noProof/>
                <w:webHidden/>
              </w:rPr>
              <w:t>3</w:t>
            </w:r>
            <w:r>
              <w:rPr>
                <w:noProof/>
                <w:webHidden/>
              </w:rPr>
              <w:fldChar w:fldCharType="end"/>
            </w:r>
          </w:hyperlink>
        </w:p>
        <w:p w14:paraId="45377F6F" w14:textId="458417F6" w:rsidR="00377153" w:rsidRDefault="00377153">
          <w:pPr>
            <w:pStyle w:val="TM2"/>
            <w:tabs>
              <w:tab w:val="right" w:leader="dot" w:pos="9062"/>
            </w:tabs>
            <w:rPr>
              <w:rFonts w:eastAsiaTheme="minorEastAsia"/>
              <w:noProof/>
              <w:lang w:eastAsia="fr-FR"/>
            </w:rPr>
          </w:pPr>
          <w:hyperlink w:anchor="_Toc190859072" w:history="1">
            <w:r w:rsidRPr="00D924C4">
              <w:rPr>
                <w:rStyle w:val="Lienhypertexte"/>
                <w:noProof/>
              </w:rPr>
              <w:t>CFA</w:t>
            </w:r>
            <w:r>
              <w:rPr>
                <w:noProof/>
                <w:webHidden/>
              </w:rPr>
              <w:tab/>
            </w:r>
            <w:r>
              <w:rPr>
                <w:noProof/>
                <w:webHidden/>
              </w:rPr>
              <w:fldChar w:fldCharType="begin"/>
            </w:r>
            <w:r>
              <w:rPr>
                <w:noProof/>
                <w:webHidden/>
              </w:rPr>
              <w:instrText xml:space="preserve"> PAGEREF _Toc190859072 \h </w:instrText>
            </w:r>
            <w:r>
              <w:rPr>
                <w:noProof/>
                <w:webHidden/>
              </w:rPr>
            </w:r>
            <w:r>
              <w:rPr>
                <w:noProof/>
                <w:webHidden/>
              </w:rPr>
              <w:fldChar w:fldCharType="separate"/>
            </w:r>
            <w:r>
              <w:rPr>
                <w:noProof/>
                <w:webHidden/>
              </w:rPr>
              <w:t>3</w:t>
            </w:r>
            <w:r>
              <w:rPr>
                <w:noProof/>
                <w:webHidden/>
              </w:rPr>
              <w:fldChar w:fldCharType="end"/>
            </w:r>
          </w:hyperlink>
        </w:p>
        <w:p w14:paraId="7D20AC46" w14:textId="03140B13" w:rsidR="00377153" w:rsidRDefault="00377153">
          <w:pPr>
            <w:pStyle w:val="TM1"/>
            <w:tabs>
              <w:tab w:val="right" w:leader="dot" w:pos="9062"/>
            </w:tabs>
            <w:rPr>
              <w:rFonts w:eastAsiaTheme="minorEastAsia"/>
              <w:noProof/>
              <w:lang w:eastAsia="fr-FR"/>
            </w:rPr>
          </w:pPr>
          <w:hyperlink w:anchor="_Toc190859073" w:history="1">
            <w:r w:rsidRPr="00D924C4">
              <w:rPr>
                <w:rStyle w:val="Lienhypertexte"/>
                <w:noProof/>
              </w:rPr>
              <w:t>DATES ET INFO CLEFS</w:t>
            </w:r>
            <w:r>
              <w:rPr>
                <w:noProof/>
                <w:webHidden/>
              </w:rPr>
              <w:tab/>
            </w:r>
            <w:r>
              <w:rPr>
                <w:noProof/>
                <w:webHidden/>
              </w:rPr>
              <w:fldChar w:fldCharType="begin"/>
            </w:r>
            <w:r>
              <w:rPr>
                <w:noProof/>
                <w:webHidden/>
              </w:rPr>
              <w:instrText xml:space="preserve"> PAGEREF _Toc190859073 \h </w:instrText>
            </w:r>
            <w:r>
              <w:rPr>
                <w:noProof/>
                <w:webHidden/>
              </w:rPr>
            </w:r>
            <w:r>
              <w:rPr>
                <w:noProof/>
                <w:webHidden/>
              </w:rPr>
              <w:fldChar w:fldCharType="separate"/>
            </w:r>
            <w:r>
              <w:rPr>
                <w:noProof/>
                <w:webHidden/>
              </w:rPr>
              <w:t>4</w:t>
            </w:r>
            <w:r>
              <w:rPr>
                <w:noProof/>
                <w:webHidden/>
              </w:rPr>
              <w:fldChar w:fldCharType="end"/>
            </w:r>
          </w:hyperlink>
        </w:p>
        <w:p w14:paraId="697DF4C2" w14:textId="4CF3F264" w:rsidR="00377153" w:rsidRDefault="00377153">
          <w:pPr>
            <w:pStyle w:val="TM2"/>
            <w:tabs>
              <w:tab w:val="right" w:leader="dot" w:pos="9062"/>
            </w:tabs>
            <w:rPr>
              <w:rFonts w:eastAsiaTheme="minorEastAsia"/>
              <w:noProof/>
              <w:lang w:eastAsia="fr-FR"/>
            </w:rPr>
          </w:pPr>
          <w:hyperlink w:anchor="_Toc190859074" w:history="1">
            <w:r w:rsidRPr="00D924C4">
              <w:rPr>
                <w:rStyle w:val="Lienhypertexte"/>
                <w:noProof/>
              </w:rPr>
              <w:t>Prérequis/recrutement</w:t>
            </w:r>
            <w:r>
              <w:rPr>
                <w:noProof/>
                <w:webHidden/>
              </w:rPr>
              <w:tab/>
            </w:r>
            <w:r>
              <w:rPr>
                <w:noProof/>
                <w:webHidden/>
              </w:rPr>
              <w:fldChar w:fldCharType="begin"/>
            </w:r>
            <w:r>
              <w:rPr>
                <w:noProof/>
                <w:webHidden/>
              </w:rPr>
              <w:instrText xml:space="preserve"> PAGEREF _Toc190859074 \h </w:instrText>
            </w:r>
            <w:r>
              <w:rPr>
                <w:noProof/>
                <w:webHidden/>
              </w:rPr>
            </w:r>
            <w:r>
              <w:rPr>
                <w:noProof/>
                <w:webHidden/>
              </w:rPr>
              <w:fldChar w:fldCharType="separate"/>
            </w:r>
            <w:r>
              <w:rPr>
                <w:noProof/>
                <w:webHidden/>
              </w:rPr>
              <w:t>4</w:t>
            </w:r>
            <w:r>
              <w:rPr>
                <w:noProof/>
                <w:webHidden/>
              </w:rPr>
              <w:fldChar w:fldCharType="end"/>
            </w:r>
          </w:hyperlink>
        </w:p>
        <w:p w14:paraId="2023B615" w14:textId="2D0BDFA1" w:rsidR="00377153" w:rsidRDefault="00377153">
          <w:pPr>
            <w:pStyle w:val="TM2"/>
            <w:tabs>
              <w:tab w:val="right" w:leader="dot" w:pos="9062"/>
            </w:tabs>
            <w:rPr>
              <w:rFonts w:eastAsiaTheme="minorEastAsia"/>
              <w:noProof/>
              <w:lang w:eastAsia="fr-FR"/>
            </w:rPr>
          </w:pPr>
          <w:hyperlink w:anchor="_Toc190859075" w:history="1">
            <w:r w:rsidRPr="00D924C4">
              <w:rPr>
                <w:rStyle w:val="Lienhypertexte"/>
                <w:noProof/>
              </w:rPr>
              <w:t>Date de formation</w:t>
            </w:r>
            <w:r>
              <w:rPr>
                <w:noProof/>
                <w:webHidden/>
              </w:rPr>
              <w:tab/>
            </w:r>
            <w:r>
              <w:rPr>
                <w:noProof/>
                <w:webHidden/>
              </w:rPr>
              <w:fldChar w:fldCharType="begin"/>
            </w:r>
            <w:r>
              <w:rPr>
                <w:noProof/>
                <w:webHidden/>
              </w:rPr>
              <w:instrText xml:space="preserve"> PAGEREF _Toc190859075 \h </w:instrText>
            </w:r>
            <w:r>
              <w:rPr>
                <w:noProof/>
                <w:webHidden/>
              </w:rPr>
            </w:r>
            <w:r>
              <w:rPr>
                <w:noProof/>
                <w:webHidden/>
              </w:rPr>
              <w:fldChar w:fldCharType="separate"/>
            </w:r>
            <w:r>
              <w:rPr>
                <w:noProof/>
                <w:webHidden/>
              </w:rPr>
              <w:t>4</w:t>
            </w:r>
            <w:r>
              <w:rPr>
                <w:noProof/>
                <w:webHidden/>
              </w:rPr>
              <w:fldChar w:fldCharType="end"/>
            </w:r>
          </w:hyperlink>
        </w:p>
        <w:p w14:paraId="150D03EC" w14:textId="172F44B2" w:rsidR="00377153" w:rsidRDefault="00377153">
          <w:pPr>
            <w:pStyle w:val="TM2"/>
            <w:tabs>
              <w:tab w:val="right" w:leader="dot" w:pos="9062"/>
            </w:tabs>
            <w:rPr>
              <w:rFonts w:eastAsiaTheme="minorEastAsia"/>
              <w:noProof/>
              <w:lang w:eastAsia="fr-FR"/>
            </w:rPr>
          </w:pPr>
          <w:hyperlink w:anchor="_Toc190859076" w:history="1">
            <w:r w:rsidRPr="00D924C4">
              <w:rPr>
                <w:rStyle w:val="Lienhypertexte"/>
                <w:noProof/>
              </w:rPr>
              <w:t>Dates des réunions</w:t>
            </w:r>
            <w:r>
              <w:rPr>
                <w:noProof/>
                <w:webHidden/>
              </w:rPr>
              <w:tab/>
            </w:r>
            <w:r>
              <w:rPr>
                <w:noProof/>
                <w:webHidden/>
              </w:rPr>
              <w:fldChar w:fldCharType="begin"/>
            </w:r>
            <w:r>
              <w:rPr>
                <w:noProof/>
                <w:webHidden/>
              </w:rPr>
              <w:instrText xml:space="preserve"> PAGEREF _Toc190859076 \h </w:instrText>
            </w:r>
            <w:r>
              <w:rPr>
                <w:noProof/>
                <w:webHidden/>
              </w:rPr>
            </w:r>
            <w:r>
              <w:rPr>
                <w:noProof/>
                <w:webHidden/>
              </w:rPr>
              <w:fldChar w:fldCharType="separate"/>
            </w:r>
            <w:r>
              <w:rPr>
                <w:noProof/>
                <w:webHidden/>
              </w:rPr>
              <w:t>4</w:t>
            </w:r>
            <w:r>
              <w:rPr>
                <w:noProof/>
                <w:webHidden/>
              </w:rPr>
              <w:fldChar w:fldCharType="end"/>
            </w:r>
          </w:hyperlink>
        </w:p>
        <w:p w14:paraId="2F5C225E" w14:textId="4AAF965C" w:rsidR="00377153" w:rsidRDefault="00377153">
          <w:pPr>
            <w:pStyle w:val="TM2"/>
            <w:tabs>
              <w:tab w:val="right" w:leader="dot" w:pos="9062"/>
            </w:tabs>
            <w:rPr>
              <w:rFonts w:eastAsiaTheme="minorEastAsia"/>
              <w:noProof/>
              <w:lang w:eastAsia="fr-FR"/>
            </w:rPr>
          </w:pPr>
          <w:hyperlink w:anchor="_Toc190859077" w:history="1">
            <w:r w:rsidRPr="00D924C4">
              <w:rPr>
                <w:rStyle w:val="Lienhypertexte"/>
                <w:noProof/>
              </w:rPr>
              <w:t>Code RNCP et code diplôme</w:t>
            </w:r>
            <w:r>
              <w:rPr>
                <w:noProof/>
                <w:webHidden/>
              </w:rPr>
              <w:tab/>
            </w:r>
            <w:r>
              <w:rPr>
                <w:noProof/>
                <w:webHidden/>
              </w:rPr>
              <w:fldChar w:fldCharType="begin"/>
            </w:r>
            <w:r>
              <w:rPr>
                <w:noProof/>
                <w:webHidden/>
              </w:rPr>
              <w:instrText xml:space="preserve"> PAGEREF _Toc190859077 \h </w:instrText>
            </w:r>
            <w:r>
              <w:rPr>
                <w:noProof/>
                <w:webHidden/>
              </w:rPr>
            </w:r>
            <w:r>
              <w:rPr>
                <w:noProof/>
                <w:webHidden/>
              </w:rPr>
              <w:fldChar w:fldCharType="separate"/>
            </w:r>
            <w:r>
              <w:rPr>
                <w:noProof/>
                <w:webHidden/>
              </w:rPr>
              <w:t>4</w:t>
            </w:r>
            <w:r>
              <w:rPr>
                <w:noProof/>
                <w:webHidden/>
              </w:rPr>
              <w:fldChar w:fldCharType="end"/>
            </w:r>
          </w:hyperlink>
        </w:p>
        <w:p w14:paraId="7C9F3B60" w14:textId="6F843E88" w:rsidR="00377153" w:rsidRDefault="00377153">
          <w:pPr>
            <w:pStyle w:val="TM2"/>
            <w:tabs>
              <w:tab w:val="right" w:leader="dot" w:pos="9062"/>
            </w:tabs>
            <w:rPr>
              <w:rFonts w:eastAsiaTheme="minorEastAsia"/>
              <w:noProof/>
              <w:lang w:eastAsia="fr-FR"/>
            </w:rPr>
          </w:pPr>
          <w:hyperlink w:anchor="_Toc190859078" w:history="1">
            <w:r w:rsidRPr="00D924C4">
              <w:rPr>
                <w:rStyle w:val="Lienhypertexte"/>
                <w:noProof/>
              </w:rPr>
              <w:t>Tarif de la formation</w:t>
            </w:r>
            <w:r>
              <w:rPr>
                <w:noProof/>
                <w:webHidden/>
              </w:rPr>
              <w:tab/>
            </w:r>
            <w:r>
              <w:rPr>
                <w:noProof/>
                <w:webHidden/>
              </w:rPr>
              <w:fldChar w:fldCharType="begin"/>
            </w:r>
            <w:r>
              <w:rPr>
                <w:noProof/>
                <w:webHidden/>
              </w:rPr>
              <w:instrText xml:space="preserve"> PAGEREF _Toc190859078 \h </w:instrText>
            </w:r>
            <w:r>
              <w:rPr>
                <w:noProof/>
                <w:webHidden/>
              </w:rPr>
            </w:r>
            <w:r>
              <w:rPr>
                <w:noProof/>
                <w:webHidden/>
              </w:rPr>
              <w:fldChar w:fldCharType="separate"/>
            </w:r>
            <w:r>
              <w:rPr>
                <w:noProof/>
                <w:webHidden/>
              </w:rPr>
              <w:t>4</w:t>
            </w:r>
            <w:r>
              <w:rPr>
                <w:noProof/>
                <w:webHidden/>
              </w:rPr>
              <w:fldChar w:fldCharType="end"/>
            </w:r>
          </w:hyperlink>
        </w:p>
        <w:p w14:paraId="03B5B9CE" w14:textId="38675667" w:rsidR="00377153" w:rsidRDefault="00377153">
          <w:pPr>
            <w:pStyle w:val="TM1"/>
            <w:tabs>
              <w:tab w:val="right" w:leader="dot" w:pos="9062"/>
            </w:tabs>
            <w:rPr>
              <w:rFonts w:eastAsiaTheme="minorEastAsia"/>
              <w:noProof/>
              <w:lang w:eastAsia="fr-FR"/>
            </w:rPr>
          </w:pPr>
          <w:hyperlink w:anchor="_Toc190859079" w:history="1">
            <w:r w:rsidRPr="00D924C4">
              <w:rPr>
                <w:rStyle w:val="Lienhypertexte"/>
                <w:noProof/>
              </w:rPr>
              <w:t>PRESENTATION DIPLOME</w:t>
            </w:r>
            <w:r>
              <w:rPr>
                <w:noProof/>
                <w:webHidden/>
              </w:rPr>
              <w:tab/>
            </w:r>
            <w:r>
              <w:rPr>
                <w:noProof/>
                <w:webHidden/>
              </w:rPr>
              <w:fldChar w:fldCharType="begin"/>
            </w:r>
            <w:r>
              <w:rPr>
                <w:noProof/>
                <w:webHidden/>
              </w:rPr>
              <w:instrText xml:space="preserve"> PAGEREF _Toc190859079 \h </w:instrText>
            </w:r>
            <w:r>
              <w:rPr>
                <w:noProof/>
                <w:webHidden/>
              </w:rPr>
            </w:r>
            <w:r>
              <w:rPr>
                <w:noProof/>
                <w:webHidden/>
              </w:rPr>
              <w:fldChar w:fldCharType="separate"/>
            </w:r>
            <w:r>
              <w:rPr>
                <w:noProof/>
                <w:webHidden/>
              </w:rPr>
              <w:t>5</w:t>
            </w:r>
            <w:r>
              <w:rPr>
                <w:noProof/>
                <w:webHidden/>
              </w:rPr>
              <w:fldChar w:fldCharType="end"/>
            </w:r>
          </w:hyperlink>
        </w:p>
        <w:p w14:paraId="6DA5C4E9" w14:textId="44833198" w:rsidR="00377153" w:rsidRDefault="00377153">
          <w:pPr>
            <w:pStyle w:val="TM2"/>
            <w:tabs>
              <w:tab w:val="right" w:leader="dot" w:pos="9062"/>
            </w:tabs>
            <w:rPr>
              <w:rFonts w:eastAsiaTheme="minorEastAsia"/>
              <w:noProof/>
              <w:lang w:eastAsia="fr-FR"/>
            </w:rPr>
          </w:pPr>
          <w:hyperlink w:anchor="_Toc190859080" w:history="1">
            <w:r w:rsidRPr="00D924C4">
              <w:rPr>
                <w:rStyle w:val="Lienhypertexte"/>
                <w:noProof/>
              </w:rPr>
              <w:t>Conditions d’admission</w:t>
            </w:r>
            <w:r>
              <w:rPr>
                <w:noProof/>
                <w:webHidden/>
              </w:rPr>
              <w:tab/>
            </w:r>
            <w:r>
              <w:rPr>
                <w:noProof/>
                <w:webHidden/>
              </w:rPr>
              <w:fldChar w:fldCharType="begin"/>
            </w:r>
            <w:r>
              <w:rPr>
                <w:noProof/>
                <w:webHidden/>
              </w:rPr>
              <w:instrText xml:space="preserve"> PAGEREF _Toc190859080 \h </w:instrText>
            </w:r>
            <w:r>
              <w:rPr>
                <w:noProof/>
                <w:webHidden/>
              </w:rPr>
            </w:r>
            <w:r>
              <w:rPr>
                <w:noProof/>
                <w:webHidden/>
              </w:rPr>
              <w:fldChar w:fldCharType="separate"/>
            </w:r>
            <w:r>
              <w:rPr>
                <w:noProof/>
                <w:webHidden/>
              </w:rPr>
              <w:t>5</w:t>
            </w:r>
            <w:r>
              <w:rPr>
                <w:noProof/>
                <w:webHidden/>
              </w:rPr>
              <w:fldChar w:fldCharType="end"/>
            </w:r>
          </w:hyperlink>
        </w:p>
        <w:p w14:paraId="0B801DE0" w14:textId="76781435" w:rsidR="00377153" w:rsidRDefault="00377153">
          <w:pPr>
            <w:pStyle w:val="TM2"/>
            <w:tabs>
              <w:tab w:val="right" w:leader="dot" w:pos="9062"/>
            </w:tabs>
            <w:rPr>
              <w:rFonts w:eastAsiaTheme="minorEastAsia"/>
              <w:noProof/>
              <w:lang w:eastAsia="fr-FR"/>
            </w:rPr>
          </w:pPr>
          <w:hyperlink w:anchor="_Toc190859081" w:history="1">
            <w:r w:rsidRPr="00D924C4">
              <w:rPr>
                <w:rStyle w:val="Lienhypertexte"/>
                <w:noProof/>
              </w:rPr>
              <w:t>Objectifs de la formation</w:t>
            </w:r>
            <w:r>
              <w:rPr>
                <w:noProof/>
                <w:webHidden/>
              </w:rPr>
              <w:tab/>
            </w:r>
            <w:r>
              <w:rPr>
                <w:noProof/>
                <w:webHidden/>
              </w:rPr>
              <w:fldChar w:fldCharType="begin"/>
            </w:r>
            <w:r>
              <w:rPr>
                <w:noProof/>
                <w:webHidden/>
              </w:rPr>
              <w:instrText xml:space="preserve"> PAGEREF _Toc190859081 \h </w:instrText>
            </w:r>
            <w:r>
              <w:rPr>
                <w:noProof/>
                <w:webHidden/>
              </w:rPr>
            </w:r>
            <w:r>
              <w:rPr>
                <w:noProof/>
                <w:webHidden/>
              </w:rPr>
              <w:fldChar w:fldCharType="separate"/>
            </w:r>
            <w:r>
              <w:rPr>
                <w:noProof/>
                <w:webHidden/>
              </w:rPr>
              <w:t>5</w:t>
            </w:r>
            <w:r>
              <w:rPr>
                <w:noProof/>
                <w:webHidden/>
              </w:rPr>
              <w:fldChar w:fldCharType="end"/>
            </w:r>
          </w:hyperlink>
        </w:p>
        <w:p w14:paraId="4D06DE56" w14:textId="05A5BFC5" w:rsidR="00377153" w:rsidRDefault="00377153">
          <w:pPr>
            <w:pStyle w:val="TM2"/>
            <w:tabs>
              <w:tab w:val="right" w:leader="dot" w:pos="9062"/>
            </w:tabs>
            <w:rPr>
              <w:rFonts w:eastAsiaTheme="minorEastAsia"/>
              <w:noProof/>
              <w:lang w:eastAsia="fr-FR"/>
            </w:rPr>
          </w:pPr>
          <w:hyperlink w:anchor="_Toc190859082" w:history="1">
            <w:r w:rsidRPr="00D924C4">
              <w:rPr>
                <w:rStyle w:val="Lienhypertexte"/>
                <w:noProof/>
              </w:rPr>
              <w:t>Les compétences acquises lors de la formation</w:t>
            </w:r>
            <w:r>
              <w:rPr>
                <w:noProof/>
                <w:webHidden/>
              </w:rPr>
              <w:tab/>
            </w:r>
            <w:r>
              <w:rPr>
                <w:noProof/>
                <w:webHidden/>
              </w:rPr>
              <w:fldChar w:fldCharType="begin"/>
            </w:r>
            <w:r>
              <w:rPr>
                <w:noProof/>
                <w:webHidden/>
              </w:rPr>
              <w:instrText xml:space="preserve"> PAGEREF _Toc190859082 \h </w:instrText>
            </w:r>
            <w:r>
              <w:rPr>
                <w:noProof/>
                <w:webHidden/>
              </w:rPr>
            </w:r>
            <w:r>
              <w:rPr>
                <w:noProof/>
                <w:webHidden/>
              </w:rPr>
              <w:fldChar w:fldCharType="separate"/>
            </w:r>
            <w:r>
              <w:rPr>
                <w:noProof/>
                <w:webHidden/>
              </w:rPr>
              <w:t>5</w:t>
            </w:r>
            <w:r>
              <w:rPr>
                <w:noProof/>
                <w:webHidden/>
              </w:rPr>
              <w:fldChar w:fldCharType="end"/>
            </w:r>
          </w:hyperlink>
        </w:p>
        <w:p w14:paraId="1B8C596B" w14:textId="3BD7561F" w:rsidR="00377153" w:rsidRDefault="00377153">
          <w:pPr>
            <w:pStyle w:val="TM2"/>
            <w:tabs>
              <w:tab w:val="right" w:leader="dot" w:pos="9062"/>
            </w:tabs>
            <w:rPr>
              <w:rFonts w:eastAsiaTheme="minorEastAsia"/>
              <w:noProof/>
              <w:lang w:eastAsia="fr-FR"/>
            </w:rPr>
          </w:pPr>
          <w:hyperlink w:anchor="_Toc190859083" w:history="1">
            <w:r w:rsidRPr="00D924C4">
              <w:rPr>
                <w:rStyle w:val="Lienhypertexte"/>
                <w:noProof/>
              </w:rPr>
              <w:t>Modalités d’organisation de la formation</w:t>
            </w:r>
            <w:r>
              <w:rPr>
                <w:noProof/>
                <w:webHidden/>
              </w:rPr>
              <w:tab/>
            </w:r>
            <w:r w:rsidR="00876A59">
              <w:rPr>
                <w:noProof/>
                <w:webHidden/>
              </w:rPr>
              <w:t>7</w:t>
            </w:r>
          </w:hyperlink>
        </w:p>
        <w:p w14:paraId="724F1EFB" w14:textId="1475D36C" w:rsidR="00377153" w:rsidRDefault="00377153">
          <w:pPr>
            <w:pStyle w:val="TM2"/>
            <w:tabs>
              <w:tab w:val="right" w:leader="dot" w:pos="9062"/>
            </w:tabs>
            <w:rPr>
              <w:rFonts w:eastAsiaTheme="minorEastAsia"/>
              <w:noProof/>
              <w:lang w:eastAsia="fr-FR"/>
            </w:rPr>
          </w:pPr>
          <w:hyperlink w:anchor="_Toc190859084" w:history="1">
            <w:r w:rsidRPr="00D924C4">
              <w:rPr>
                <w:rStyle w:val="Lienhypertexte"/>
                <w:noProof/>
              </w:rPr>
              <w:t>Modalités d’évaluation et de sanction du diplôme</w:t>
            </w:r>
            <w:r>
              <w:rPr>
                <w:noProof/>
                <w:webHidden/>
              </w:rPr>
              <w:tab/>
            </w:r>
            <w:r w:rsidR="00876A59">
              <w:rPr>
                <w:noProof/>
                <w:webHidden/>
              </w:rPr>
              <w:t>7</w:t>
            </w:r>
          </w:hyperlink>
        </w:p>
        <w:p w14:paraId="60647D77" w14:textId="2915C8C9" w:rsidR="00377153" w:rsidRDefault="00377153">
          <w:pPr>
            <w:pStyle w:val="TM2"/>
            <w:tabs>
              <w:tab w:val="right" w:leader="dot" w:pos="9062"/>
            </w:tabs>
            <w:rPr>
              <w:rFonts w:eastAsiaTheme="minorEastAsia"/>
              <w:noProof/>
              <w:lang w:eastAsia="fr-FR"/>
            </w:rPr>
          </w:pPr>
          <w:hyperlink w:anchor="_Toc190859085" w:history="1">
            <w:r w:rsidRPr="00D924C4">
              <w:rPr>
                <w:rStyle w:val="Lienhypertexte"/>
                <w:noProof/>
              </w:rPr>
              <w:t>Durée de la formation</w:t>
            </w:r>
            <w:r>
              <w:rPr>
                <w:noProof/>
                <w:webHidden/>
              </w:rPr>
              <w:tab/>
            </w:r>
            <w:r w:rsidR="00876A59">
              <w:rPr>
                <w:noProof/>
                <w:webHidden/>
              </w:rPr>
              <w:t>8</w:t>
            </w:r>
          </w:hyperlink>
        </w:p>
        <w:p w14:paraId="0A2E28DB" w14:textId="64AD3F85" w:rsidR="00377153" w:rsidRDefault="00377153">
          <w:pPr>
            <w:pStyle w:val="TM2"/>
            <w:tabs>
              <w:tab w:val="right" w:leader="dot" w:pos="9062"/>
            </w:tabs>
            <w:rPr>
              <w:rFonts w:eastAsiaTheme="minorEastAsia"/>
              <w:noProof/>
              <w:lang w:eastAsia="fr-FR"/>
            </w:rPr>
          </w:pPr>
          <w:hyperlink w:anchor="_Toc190859086" w:history="1">
            <w:r w:rsidRPr="00D924C4">
              <w:rPr>
                <w:rStyle w:val="Lienhypertexte"/>
                <w:noProof/>
              </w:rPr>
              <w:t>Informations diverses :</w:t>
            </w:r>
            <w:r>
              <w:rPr>
                <w:noProof/>
                <w:webHidden/>
              </w:rPr>
              <w:tab/>
            </w:r>
            <w:r w:rsidR="00876A59">
              <w:rPr>
                <w:noProof/>
                <w:webHidden/>
              </w:rPr>
              <w:t>8</w:t>
            </w:r>
          </w:hyperlink>
        </w:p>
        <w:p w14:paraId="27E21F3E" w14:textId="4CB59B58" w:rsidR="00377153" w:rsidRDefault="00377153">
          <w:pPr>
            <w:pStyle w:val="TM1"/>
            <w:tabs>
              <w:tab w:val="right" w:leader="dot" w:pos="9062"/>
            </w:tabs>
            <w:rPr>
              <w:rFonts w:eastAsiaTheme="minorEastAsia"/>
              <w:noProof/>
              <w:lang w:eastAsia="fr-FR"/>
            </w:rPr>
          </w:pPr>
          <w:hyperlink w:anchor="_Toc190859087" w:history="1">
            <w:r w:rsidRPr="00D924C4">
              <w:rPr>
                <w:rStyle w:val="Lienhypertexte"/>
                <w:noProof/>
              </w:rPr>
              <w:t>PROGRAMME DE LA FORMATION</w:t>
            </w:r>
            <w:r>
              <w:rPr>
                <w:noProof/>
                <w:webHidden/>
              </w:rPr>
              <w:tab/>
            </w:r>
            <w:r w:rsidR="00876A59">
              <w:rPr>
                <w:noProof/>
                <w:webHidden/>
              </w:rPr>
              <w:t>9</w:t>
            </w:r>
          </w:hyperlink>
        </w:p>
        <w:p w14:paraId="28D56484" w14:textId="437B74B1" w:rsidR="00377153" w:rsidRDefault="00377153">
          <w:pPr>
            <w:pStyle w:val="TM2"/>
            <w:tabs>
              <w:tab w:val="right" w:leader="dot" w:pos="9062"/>
            </w:tabs>
            <w:rPr>
              <w:rFonts w:eastAsiaTheme="minorEastAsia"/>
              <w:noProof/>
              <w:lang w:eastAsia="fr-FR"/>
            </w:rPr>
          </w:pPr>
          <w:hyperlink w:anchor="_Toc190859088" w:history="1">
            <w:r w:rsidRPr="00D924C4">
              <w:rPr>
                <w:rStyle w:val="Lienhypertexte"/>
                <w:noProof/>
              </w:rPr>
              <w:t>Simplifié</w:t>
            </w:r>
            <w:r>
              <w:rPr>
                <w:noProof/>
                <w:webHidden/>
              </w:rPr>
              <w:tab/>
            </w:r>
            <w:r w:rsidR="00876A59">
              <w:rPr>
                <w:noProof/>
                <w:webHidden/>
              </w:rPr>
              <w:t>9</w:t>
            </w:r>
          </w:hyperlink>
        </w:p>
        <w:p w14:paraId="1D7DF160" w14:textId="03EC5A2D" w:rsidR="00377153" w:rsidRDefault="00377153">
          <w:pPr>
            <w:pStyle w:val="TM2"/>
            <w:tabs>
              <w:tab w:val="right" w:leader="dot" w:pos="9062"/>
            </w:tabs>
            <w:rPr>
              <w:rFonts w:eastAsiaTheme="minorEastAsia"/>
              <w:noProof/>
              <w:lang w:eastAsia="fr-FR"/>
            </w:rPr>
          </w:pPr>
          <w:hyperlink w:anchor="_Toc190859089" w:history="1">
            <w:r w:rsidRPr="00D924C4">
              <w:rPr>
                <w:rStyle w:val="Lienhypertexte"/>
                <w:noProof/>
              </w:rPr>
              <w:t>Blocs de compétences</w:t>
            </w:r>
            <w:r>
              <w:rPr>
                <w:noProof/>
                <w:webHidden/>
              </w:rPr>
              <w:tab/>
            </w:r>
            <w:r w:rsidR="00876A59">
              <w:rPr>
                <w:noProof/>
                <w:webHidden/>
              </w:rPr>
              <w:t>10</w:t>
            </w:r>
          </w:hyperlink>
        </w:p>
        <w:p w14:paraId="03A1A60D" w14:textId="23C13B8E" w:rsidR="00377153" w:rsidRDefault="00377153">
          <w:pPr>
            <w:pStyle w:val="TM1"/>
            <w:tabs>
              <w:tab w:val="right" w:leader="dot" w:pos="9062"/>
            </w:tabs>
            <w:rPr>
              <w:rFonts w:eastAsiaTheme="minorEastAsia"/>
              <w:noProof/>
              <w:lang w:eastAsia="fr-FR"/>
            </w:rPr>
          </w:pPr>
          <w:hyperlink w:anchor="_Toc190859090" w:history="1">
            <w:r w:rsidRPr="00D924C4">
              <w:rPr>
                <w:rStyle w:val="Lienhypertexte"/>
                <w:noProof/>
              </w:rPr>
              <w:t>CALENDRIER DE LA FORMATION</w:t>
            </w:r>
            <w:r>
              <w:rPr>
                <w:noProof/>
                <w:webHidden/>
              </w:rPr>
              <w:tab/>
            </w:r>
            <w:r w:rsidR="00876A59">
              <w:rPr>
                <w:noProof/>
                <w:webHidden/>
              </w:rPr>
              <w:t>11</w:t>
            </w:r>
          </w:hyperlink>
        </w:p>
        <w:p w14:paraId="6B6C00B6" w14:textId="2C08F97B" w:rsidR="00377153" w:rsidRDefault="00377153">
          <w:pPr>
            <w:pStyle w:val="TM1"/>
            <w:tabs>
              <w:tab w:val="right" w:leader="dot" w:pos="9062"/>
            </w:tabs>
            <w:rPr>
              <w:rFonts w:eastAsiaTheme="minorEastAsia"/>
              <w:noProof/>
              <w:lang w:eastAsia="fr-FR"/>
            </w:rPr>
          </w:pPr>
          <w:hyperlink w:anchor="_Toc190859091" w:history="1">
            <w:r w:rsidRPr="00D924C4">
              <w:rPr>
                <w:rStyle w:val="Lienhypertexte"/>
                <w:noProof/>
              </w:rPr>
              <w:t>MOYENS HUMAINS ET MATERIEL</w:t>
            </w:r>
            <w:r>
              <w:rPr>
                <w:noProof/>
                <w:webHidden/>
              </w:rPr>
              <w:tab/>
            </w:r>
            <w:r w:rsidR="00876A59">
              <w:rPr>
                <w:noProof/>
                <w:webHidden/>
              </w:rPr>
              <w:t>12</w:t>
            </w:r>
          </w:hyperlink>
        </w:p>
        <w:p w14:paraId="2964249A" w14:textId="47538242" w:rsidR="00377153" w:rsidRDefault="00377153">
          <w:pPr>
            <w:pStyle w:val="TM1"/>
            <w:tabs>
              <w:tab w:val="right" w:leader="dot" w:pos="9062"/>
            </w:tabs>
            <w:rPr>
              <w:rFonts w:eastAsiaTheme="minorEastAsia"/>
              <w:noProof/>
              <w:lang w:eastAsia="fr-FR"/>
            </w:rPr>
          </w:pPr>
          <w:hyperlink w:anchor="_Toc190859092" w:history="1">
            <w:r w:rsidRPr="00D924C4">
              <w:rPr>
                <w:rStyle w:val="Lienhypertexte"/>
                <w:noProof/>
              </w:rPr>
              <w:t>FICHE RNCP</w:t>
            </w:r>
            <w:r>
              <w:rPr>
                <w:noProof/>
                <w:webHidden/>
              </w:rPr>
              <w:tab/>
            </w:r>
            <w:r w:rsidR="00876A59">
              <w:rPr>
                <w:noProof/>
                <w:webHidden/>
              </w:rPr>
              <w:t>14</w:t>
            </w:r>
          </w:hyperlink>
        </w:p>
        <w:p w14:paraId="1AF46D3F" w14:textId="01DD03BD" w:rsidR="00BC665A" w:rsidRDefault="00BC665A">
          <w:r>
            <w:rPr>
              <w:b/>
              <w:bCs/>
            </w:rPr>
            <w:fldChar w:fldCharType="end"/>
          </w:r>
        </w:p>
      </w:sdtContent>
    </w:sdt>
    <w:p w14:paraId="27ED7647" w14:textId="354A692B" w:rsidR="00931025" w:rsidRPr="00931025" w:rsidRDefault="00931025" w:rsidP="00931025">
      <w:pPr>
        <w:jc w:val="center"/>
        <w:rPr>
          <w:highlight w:val="yellow"/>
        </w:rPr>
      </w:pPr>
      <w:r>
        <w:rPr>
          <w:highlight w:val="yellow"/>
        </w:rPr>
        <w:br w:type="page"/>
      </w:r>
    </w:p>
    <w:p w14:paraId="1DFC6185" w14:textId="31CD0CDD" w:rsidR="00390812" w:rsidRPr="003E5799" w:rsidRDefault="00390812" w:rsidP="003E5799">
      <w:pPr>
        <w:pStyle w:val="Titre1"/>
      </w:pPr>
      <w:bookmarkStart w:id="0" w:name="_Toc190859070"/>
      <w:r w:rsidRPr="003E5799">
        <w:lastRenderedPageBreak/>
        <w:t>CONTACTS</w:t>
      </w:r>
      <w:bookmarkEnd w:id="0"/>
    </w:p>
    <w:p w14:paraId="1EA206B9" w14:textId="0554142A" w:rsidR="00F3447B" w:rsidRDefault="00F3447B" w:rsidP="009B79C3">
      <w:pPr>
        <w:pStyle w:val="Titre2"/>
      </w:pPr>
      <w:bookmarkStart w:id="1" w:name="_Toc190859071"/>
      <w:r w:rsidRPr="009B79C3">
        <w:t>Pédagogique</w:t>
      </w:r>
      <w:bookmarkEnd w:id="1"/>
      <w:r w:rsidRPr="009B79C3">
        <w:t xml:space="preserve"> </w:t>
      </w:r>
    </w:p>
    <w:p w14:paraId="6BB7F4E5" w14:textId="77777777" w:rsidR="00B21F88" w:rsidRPr="00B21F88" w:rsidRDefault="00377153" w:rsidP="00B21F88">
      <w:pPr>
        <w:pStyle w:val="Paragraphedeliste"/>
        <w:numPr>
          <w:ilvl w:val="0"/>
          <w:numId w:val="4"/>
        </w:numPr>
        <w:rPr>
          <w:rFonts w:ascii="Arial" w:hAnsi="Arial" w:cs="Arial"/>
          <w:sz w:val="22"/>
          <w:szCs w:val="22"/>
        </w:rPr>
      </w:pPr>
      <w:r w:rsidRPr="00352126">
        <w:rPr>
          <w:rFonts w:ascii="Arial" w:hAnsi="Arial" w:cs="Arial"/>
          <w:b/>
          <w:bCs/>
          <w:sz w:val="22"/>
          <w:szCs w:val="22"/>
        </w:rPr>
        <w:t xml:space="preserve">Responsable pédagogique : </w:t>
      </w:r>
    </w:p>
    <w:p w14:paraId="4A4B4E12" w14:textId="60AC58F9" w:rsidR="00AE65B8" w:rsidRDefault="00AE65B8" w:rsidP="00AE65B8">
      <w:pPr>
        <w:pStyle w:val="Paragraphedeliste"/>
        <w:rPr>
          <w:rFonts w:ascii="Arial" w:hAnsi="Arial" w:cs="Arial"/>
          <w:sz w:val="22"/>
          <w:szCs w:val="22"/>
        </w:rPr>
      </w:pPr>
      <w:r w:rsidRPr="00AE65B8">
        <w:rPr>
          <w:rFonts w:ascii="Arial" w:hAnsi="Arial" w:cs="Arial"/>
          <w:sz w:val="22"/>
          <w:szCs w:val="22"/>
        </w:rPr>
        <w:t xml:space="preserve">Franck DAOUT franck.daout@parisnanterre.fr </w:t>
      </w:r>
    </w:p>
    <w:p w14:paraId="3F5A1B4B" w14:textId="2EEB118E" w:rsidR="00AE65B8" w:rsidRDefault="00AE65B8" w:rsidP="00AE65B8">
      <w:pPr>
        <w:pStyle w:val="Paragraphedeliste"/>
        <w:rPr>
          <w:rFonts w:ascii="Arial" w:hAnsi="Arial" w:cs="Arial"/>
          <w:sz w:val="22"/>
          <w:szCs w:val="22"/>
        </w:rPr>
      </w:pPr>
      <w:r w:rsidRPr="00AE65B8">
        <w:rPr>
          <w:rFonts w:ascii="Arial" w:hAnsi="Arial" w:cs="Arial"/>
          <w:sz w:val="22"/>
          <w:szCs w:val="22"/>
        </w:rPr>
        <w:t xml:space="preserve">Patricia GRASSIN : </w:t>
      </w:r>
      <w:hyperlink r:id="rId9" w:history="1">
        <w:r w:rsidRPr="00516B07">
          <w:rPr>
            <w:rStyle w:val="Lienhypertexte"/>
            <w:rFonts w:ascii="Arial" w:hAnsi="Arial" w:cs="Arial"/>
            <w:sz w:val="22"/>
            <w:szCs w:val="22"/>
          </w:rPr>
          <w:t>patricia.grassin@parisnanterre.fr</w:t>
        </w:r>
      </w:hyperlink>
    </w:p>
    <w:p w14:paraId="621B8169" w14:textId="4EDE406B" w:rsidR="00B21F88" w:rsidRDefault="00377153" w:rsidP="00AE65B8">
      <w:pPr>
        <w:pStyle w:val="Paragraphedeliste"/>
        <w:rPr>
          <w:rFonts w:ascii="Arial" w:hAnsi="Arial" w:cs="Arial"/>
          <w:sz w:val="22"/>
          <w:szCs w:val="22"/>
        </w:rPr>
      </w:pPr>
      <w:r w:rsidRPr="00352126">
        <w:rPr>
          <w:rFonts w:ascii="Arial" w:hAnsi="Arial" w:cs="Arial"/>
          <w:b/>
          <w:bCs/>
          <w:sz w:val="22"/>
          <w:szCs w:val="22"/>
        </w:rPr>
        <w:t>Secrétariat pédagogique :</w:t>
      </w:r>
      <w:r w:rsidRPr="00352126">
        <w:rPr>
          <w:rFonts w:ascii="Arial" w:hAnsi="Arial" w:cs="Arial"/>
          <w:sz w:val="22"/>
          <w:szCs w:val="22"/>
        </w:rPr>
        <w:t xml:space="preserve"> </w:t>
      </w:r>
    </w:p>
    <w:p w14:paraId="310C3AA5" w14:textId="2A119A27" w:rsidR="00377153" w:rsidRDefault="00AE65B8" w:rsidP="00B21F88">
      <w:pPr>
        <w:pStyle w:val="Paragraphedeliste"/>
        <w:rPr>
          <w:rFonts w:ascii="Arial" w:hAnsi="Arial" w:cs="Arial"/>
          <w:sz w:val="22"/>
          <w:szCs w:val="22"/>
        </w:rPr>
      </w:pPr>
      <w:r w:rsidRPr="00AE65B8">
        <w:rPr>
          <w:rFonts w:ascii="Arial" w:hAnsi="Arial" w:cs="Arial"/>
          <w:sz w:val="22"/>
          <w:szCs w:val="22"/>
        </w:rPr>
        <w:t>Zhira SINANE</w:t>
      </w:r>
      <w:r>
        <w:rPr>
          <w:rFonts w:ascii="Arial" w:hAnsi="Arial" w:cs="Arial"/>
          <w:sz w:val="22"/>
          <w:szCs w:val="22"/>
        </w:rPr>
        <w:t xml:space="preserve"> </w:t>
      </w:r>
      <w:r w:rsidRPr="00AE65B8">
        <w:rPr>
          <w:rFonts w:ascii="Arial" w:hAnsi="Arial" w:cs="Arial"/>
          <w:sz w:val="22"/>
          <w:szCs w:val="22"/>
        </w:rPr>
        <w:t>zhira.sinane@parisnanterre.fr</w:t>
      </w:r>
    </w:p>
    <w:p w14:paraId="6921915E" w14:textId="303B0383" w:rsidR="00B21F88" w:rsidRDefault="00B21F88" w:rsidP="00B21F88">
      <w:pPr>
        <w:pStyle w:val="Paragraphedeliste"/>
        <w:numPr>
          <w:ilvl w:val="0"/>
          <w:numId w:val="4"/>
        </w:numPr>
        <w:rPr>
          <w:rFonts w:ascii="Arial" w:hAnsi="Arial" w:cs="Arial"/>
          <w:sz w:val="22"/>
          <w:szCs w:val="22"/>
        </w:rPr>
      </w:pPr>
      <w:r>
        <w:rPr>
          <w:rFonts w:ascii="Arial" w:hAnsi="Arial" w:cs="Arial"/>
          <w:b/>
          <w:bCs/>
          <w:sz w:val="22"/>
          <w:szCs w:val="22"/>
        </w:rPr>
        <w:t>Chargée des relations entreprises</w:t>
      </w:r>
      <w:r w:rsidRPr="00352126">
        <w:rPr>
          <w:rFonts w:ascii="Arial" w:hAnsi="Arial" w:cs="Arial"/>
          <w:b/>
          <w:bCs/>
          <w:sz w:val="22"/>
          <w:szCs w:val="22"/>
        </w:rPr>
        <w:t> :</w:t>
      </w:r>
      <w:r w:rsidRPr="00352126">
        <w:rPr>
          <w:rFonts w:ascii="Arial" w:hAnsi="Arial" w:cs="Arial"/>
          <w:sz w:val="22"/>
          <w:szCs w:val="22"/>
        </w:rPr>
        <w:t xml:space="preserve"> </w:t>
      </w:r>
    </w:p>
    <w:p w14:paraId="712640C1" w14:textId="304ADF7C" w:rsidR="00B21F88" w:rsidRDefault="00B21F88" w:rsidP="00B21F88">
      <w:pPr>
        <w:pStyle w:val="Paragraphedeliste"/>
        <w:rPr>
          <w:rFonts w:ascii="Arial" w:hAnsi="Arial" w:cs="Arial"/>
          <w:sz w:val="22"/>
          <w:szCs w:val="22"/>
        </w:rPr>
      </w:pPr>
      <w:r>
        <w:rPr>
          <w:rFonts w:ascii="Arial" w:hAnsi="Arial" w:cs="Arial"/>
          <w:sz w:val="22"/>
          <w:szCs w:val="22"/>
        </w:rPr>
        <w:t xml:space="preserve">Isabelle DUMAS </w:t>
      </w:r>
      <w:r w:rsidRPr="00B21F88">
        <w:rPr>
          <w:rFonts w:ascii="Arial" w:hAnsi="Arial" w:cs="Arial"/>
          <w:sz w:val="22"/>
          <w:szCs w:val="22"/>
        </w:rPr>
        <w:t>idumas@parisnanterre.fr</w:t>
      </w:r>
    </w:p>
    <w:p w14:paraId="3079CE5C" w14:textId="77777777" w:rsidR="00B21F88" w:rsidRDefault="00B21F88" w:rsidP="00B21F88">
      <w:pPr>
        <w:pStyle w:val="Paragraphedeliste"/>
        <w:rPr>
          <w:rFonts w:ascii="Arial" w:hAnsi="Arial" w:cs="Arial"/>
          <w:sz w:val="22"/>
          <w:szCs w:val="22"/>
        </w:rPr>
      </w:pPr>
    </w:p>
    <w:p w14:paraId="3D329FA3" w14:textId="77777777" w:rsidR="00377153" w:rsidRPr="00352126" w:rsidRDefault="00377153" w:rsidP="00377153">
      <w:pPr>
        <w:pStyle w:val="Paragraphedeliste"/>
        <w:rPr>
          <w:rFonts w:ascii="Arial" w:hAnsi="Arial" w:cs="Arial"/>
          <w:sz w:val="22"/>
          <w:szCs w:val="22"/>
        </w:rPr>
      </w:pPr>
    </w:p>
    <w:p w14:paraId="5A2305EE" w14:textId="77777777" w:rsidR="00377153" w:rsidRPr="00352126" w:rsidRDefault="00377153" w:rsidP="00377153">
      <w:pPr>
        <w:rPr>
          <w:rFonts w:ascii="Arial" w:hAnsi="Arial" w:cs="Arial"/>
          <w:sz w:val="22"/>
          <w:szCs w:val="22"/>
          <w:u w:val="single"/>
        </w:rPr>
      </w:pPr>
      <w:r w:rsidRPr="00352126">
        <w:rPr>
          <w:rFonts w:ascii="Arial" w:hAnsi="Arial" w:cs="Arial"/>
          <w:sz w:val="22"/>
          <w:szCs w:val="22"/>
          <w:u w:val="single"/>
        </w:rPr>
        <w:t xml:space="preserve">Adresse du site de formation : </w:t>
      </w:r>
    </w:p>
    <w:p w14:paraId="2550A96E" w14:textId="592F02C9" w:rsidR="00774B20" w:rsidRPr="00B21F88" w:rsidRDefault="00B21F88" w:rsidP="00774B20">
      <w:pPr>
        <w:rPr>
          <w:rFonts w:ascii="Arial" w:hAnsi="Arial" w:cs="Arial"/>
          <w:sz w:val="22"/>
          <w:szCs w:val="22"/>
        </w:rPr>
      </w:pPr>
      <w:r w:rsidRPr="00B21F88">
        <w:rPr>
          <w:rFonts w:ascii="Arial" w:hAnsi="Arial" w:cs="Arial"/>
          <w:sz w:val="22"/>
          <w:szCs w:val="22"/>
        </w:rPr>
        <w:t xml:space="preserve">IUT de Ville d’Avray/Saint-Cloud/Nanterre </w:t>
      </w:r>
      <w:r>
        <w:rPr>
          <w:rFonts w:ascii="Arial" w:hAnsi="Arial" w:cs="Arial"/>
          <w:sz w:val="22"/>
          <w:szCs w:val="22"/>
        </w:rPr>
        <w:t xml:space="preserve">                                                                                </w:t>
      </w:r>
      <w:r w:rsidRPr="00B21F88">
        <w:rPr>
          <w:rFonts w:ascii="Arial" w:hAnsi="Arial" w:cs="Arial"/>
          <w:sz w:val="22"/>
          <w:szCs w:val="22"/>
        </w:rPr>
        <w:t>50 rue Sèvres, bâtiment l’horloge (B), 92410 Ville d’Avray</w:t>
      </w:r>
    </w:p>
    <w:p w14:paraId="1233C9BD" w14:textId="7725A802" w:rsidR="00F3447B" w:rsidRPr="009B79C3" w:rsidRDefault="00390812" w:rsidP="009B79C3">
      <w:pPr>
        <w:rPr>
          <w:sz w:val="22"/>
          <w:szCs w:val="22"/>
        </w:rPr>
      </w:pPr>
      <w:bookmarkStart w:id="2" w:name="_Toc190859072"/>
      <w:r w:rsidRPr="009B79C3">
        <w:rPr>
          <w:rStyle w:val="Titre2Car"/>
        </w:rPr>
        <w:t>CFA</w:t>
      </w:r>
      <w:bookmarkEnd w:id="2"/>
      <w:r w:rsidRPr="009B79C3">
        <w:rPr>
          <w:rStyle w:val="Titre2Car"/>
        </w:rPr>
        <w:t xml:space="preserve"> </w:t>
      </w:r>
    </w:p>
    <w:p w14:paraId="60D6B2F1" w14:textId="1BD864FB" w:rsidR="00B21F88" w:rsidRDefault="00377153" w:rsidP="00377153">
      <w:pPr>
        <w:pStyle w:val="Paragraphedeliste"/>
        <w:numPr>
          <w:ilvl w:val="0"/>
          <w:numId w:val="4"/>
        </w:numPr>
        <w:rPr>
          <w:sz w:val="22"/>
          <w:szCs w:val="22"/>
        </w:rPr>
      </w:pPr>
      <w:r w:rsidRPr="00D64811">
        <w:rPr>
          <w:b/>
          <w:bCs/>
          <w:sz w:val="22"/>
          <w:szCs w:val="22"/>
        </w:rPr>
        <w:t>Conseiller formation :</w:t>
      </w:r>
      <w:r w:rsidRPr="00D64811">
        <w:rPr>
          <w:sz w:val="22"/>
          <w:szCs w:val="22"/>
        </w:rPr>
        <w:t xml:space="preserve"> </w:t>
      </w:r>
      <w:r w:rsidR="00B21F88">
        <w:rPr>
          <w:sz w:val="22"/>
          <w:szCs w:val="22"/>
        </w:rPr>
        <w:t xml:space="preserve">Loubna CHIKRI : </w:t>
      </w:r>
      <w:hyperlink r:id="rId10" w:history="1">
        <w:r w:rsidR="00B21F88" w:rsidRPr="006E3DA5">
          <w:rPr>
            <w:rStyle w:val="Lienhypertexte"/>
            <w:sz w:val="22"/>
            <w:szCs w:val="22"/>
          </w:rPr>
          <w:t>loubna.chikri@cfa-union.org</w:t>
        </w:r>
      </w:hyperlink>
      <w:r w:rsidR="00B21F88">
        <w:rPr>
          <w:sz w:val="22"/>
          <w:szCs w:val="22"/>
        </w:rPr>
        <w:t xml:space="preserve"> </w:t>
      </w:r>
    </w:p>
    <w:p w14:paraId="3EE948E4" w14:textId="23788017" w:rsidR="00377153" w:rsidRPr="00D64811" w:rsidRDefault="00B21F88" w:rsidP="00B21F88">
      <w:pPr>
        <w:pStyle w:val="Paragraphedeliste"/>
        <w:rPr>
          <w:sz w:val="22"/>
          <w:szCs w:val="22"/>
        </w:rPr>
      </w:pPr>
      <w:r w:rsidRPr="00D64811">
        <w:rPr>
          <w:sz w:val="22"/>
          <w:szCs w:val="22"/>
        </w:rPr>
        <w:t>Tél :</w:t>
      </w:r>
      <w:r w:rsidRPr="00B21F88">
        <w:rPr>
          <w:color w:val="000000"/>
          <w:sz w:val="20"/>
          <w:szCs w:val="20"/>
          <w:lang w:eastAsia="fr-FR"/>
        </w:rPr>
        <w:t xml:space="preserve"> </w:t>
      </w:r>
      <w:r w:rsidRPr="00B21F88">
        <w:rPr>
          <w:sz w:val="22"/>
          <w:szCs w:val="22"/>
        </w:rPr>
        <w:t>06.07.61.56.27</w:t>
      </w:r>
    </w:p>
    <w:p w14:paraId="169E36DC" w14:textId="4FB2249B" w:rsidR="00377153" w:rsidRPr="00D64811" w:rsidRDefault="00377153" w:rsidP="00377153">
      <w:pPr>
        <w:pStyle w:val="Paragraphedeliste"/>
        <w:numPr>
          <w:ilvl w:val="0"/>
          <w:numId w:val="4"/>
        </w:numPr>
        <w:rPr>
          <w:sz w:val="22"/>
          <w:szCs w:val="22"/>
        </w:rPr>
      </w:pPr>
      <w:r w:rsidRPr="00D64811">
        <w:rPr>
          <w:b/>
          <w:bCs/>
          <w:sz w:val="22"/>
          <w:szCs w:val="22"/>
        </w:rPr>
        <w:t>Service financier :</w:t>
      </w:r>
      <w:r w:rsidRPr="00D64811">
        <w:rPr>
          <w:sz w:val="22"/>
          <w:szCs w:val="22"/>
        </w:rPr>
        <w:t xml:space="preserve"> </w:t>
      </w:r>
      <w:hyperlink r:id="rId11" w:history="1">
        <w:r w:rsidR="00286BFA" w:rsidRPr="00286BFA">
          <w:rPr>
            <w:rStyle w:val="Lienhypertexte"/>
            <w:sz w:val="22"/>
            <w:szCs w:val="22"/>
          </w:rPr>
          <w:t>facturation-poe@cfa-union.org</w:t>
        </w:r>
      </w:hyperlink>
    </w:p>
    <w:p w14:paraId="4EAB5C34" w14:textId="77777777" w:rsidR="00377153" w:rsidRPr="00D64811" w:rsidRDefault="00377153" w:rsidP="00377153">
      <w:pPr>
        <w:pStyle w:val="Paragraphedeliste"/>
        <w:numPr>
          <w:ilvl w:val="0"/>
          <w:numId w:val="4"/>
        </w:numPr>
        <w:rPr>
          <w:sz w:val="22"/>
          <w:szCs w:val="22"/>
        </w:rPr>
      </w:pPr>
      <w:r w:rsidRPr="00D64811">
        <w:rPr>
          <w:b/>
          <w:bCs/>
          <w:sz w:val="22"/>
          <w:szCs w:val="22"/>
        </w:rPr>
        <w:t>Référent handicap :</w:t>
      </w:r>
      <w:r w:rsidRPr="00D64811">
        <w:rPr>
          <w:sz w:val="22"/>
          <w:szCs w:val="22"/>
        </w:rPr>
        <w:t xml:space="preserve"> Anna TOTH : </w:t>
      </w:r>
      <w:hyperlink r:id="rId12" w:history="1">
        <w:r w:rsidRPr="00D64811">
          <w:rPr>
            <w:rStyle w:val="Lienhypertexte"/>
            <w:sz w:val="22"/>
            <w:szCs w:val="22"/>
          </w:rPr>
          <w:t>anna.toth@cfa-union.org</w:t>
        </w:r>
      </w:hyperlink>
      <w:r w:rsidRPr="00D64811">
        <w:rPr>
          <w:sz w:val="22"/>
          <w:szCs w:val="22"/>
        </w:rPr>
        <w:t xml:space="preserve"> – Tél : 06.07.80.85.37</w:t>
      </w:r>
    </w:p>
    <w:p w14:paraId="1EFD1F45" w14:textId="77777777" w:rsidR="00377153" w:rsidRPr="00D64811" w:rsidRDefault="00377153" w:rsidP="00377153">
      <w:pPr>
        <w:pStyle w:val="Paragraphedeliste"/>
        <w:numPr>
          <w:ilvl w:val="0"/>
          <w:numId w:val="4"/>
        </w:numPr>
        <w:rPr>
          <w:sz w:val="22"/>
          <w:szCs w:val="22"/>
        </w:rPr>
      </w:pPr>
      <w:r w:rsidRPr="00D64811">
        <w:rPr>
          <w:b/>
          <w:bCs/>
          <w:sz w:val="22"/>
          <w:szCs w:val="22"/>
        </w:rPr>
        <w:t>Référent mobilité :</w:t>
      </w:r>
      <w:r w:rsidRPr="00D64811">
        <w:rPr>
          <w:sz w:val="22"/>
          <w:szCs w:val="22"/>
        </w:rPr>
        <w:t xml:space="preserve"> Anna TOTH : </w:t>
      </w:r>
      <w:hyperlink r:id="rId13" w:history="1">
        <w:r w:rsidRPr="00D64811">
          <w:rPr>
            <w:rStyle w:val="Lienhypertexte"/>
            <w:sz w:val="22"/>
            <w:szCs w:val="22"/>
          </w:rPr>
          <w:t>anna.toth@cfa-union.org</w:t>
        </w:r>
      </w:hyperlink>
      <w:r w:rsidRPr="00D64811">
        <w:rPr>
          <w:sz w:val="22"/>
          <w:szCs w:val="22"/>
        </w:rPr>
        <w:t xml:space="preserve"> – Tél : 06.07.80.85.37</w:t>
      </w:r>
    </w:p>
    <w:p w14:paraId="6FA54E83" w14:textId="77777777" w:rsidR="00377153" w:rsidRDefault="00377153" w:rsidP="00377153">
      <w:pPr>
        <w:rPr>
          <w:rFonts w:ascii="Arial" w:hAnsi="Arial" w:cs="Arial"/>
          <w:sz w:val="22"/>
          <w:szCs w:val="22"/>
        </w:rPr>
      </w:pPr>
    </w:p>
    <w:p w14:paraId="33C1FD7D" w14:textId="77777777" w:rsidR="00377153" w:rsidRDefault="00377153" w:rsidP="00377153">
      <w:pPr>
        <w:rPr>
          <w:rFonts w:ascii="Arial" w:hAnsi="Arial" w:cs="Arial"/>
          <w:sz w:val="22"/>
          <w:szCs w:val="22"/>
        </w:rPr>
      </w:pPr>
      <w:r w:rsidRPr="00D64811">
        <w:rPr>
          <w:rFonts w:ascii="Arial" w:hAnsi="Arial" w:cs="Arial"/>
          <w:sz w:val="22"/>
          <w:szCs w:val="22"/>
        </w:rPr>
        <w:t>Adresse postale : CFA UNION 8 boulevard Dubreuil 91400 ORSAY</w:t>
      </w:r>
    </w:p>
    <w:p w14:paraId="34266EAA" w14:textId="77777777" w:rsidR="00377153" w:rsidRPr="00D64811" w:rsidRDefault="00377153" w:rsidP="00377153">
      <w:pPr>
        <w:rPr>
          <w:rFonts w:ascii="Arial" w:hAnsi="Arial" w:cs="Arial"/>
          <w:sz w:val="22"/>
          <w:szCs w:val="22"/>
        </w:rPr>
      </w:pPr>
      <w:r>
        <w:rPr>
          <w:rFonts w:ascii="Arial" w:hAnsi="Arial" w:cs="Arial"/>
          <w:sz w:val="22"/>
          <w:szCs w:val="22"/>
        </w:rPr>
        <w:t xml:space="preserve">Informations complémentaires : </w:t>
      </w:r>
    </w:p>
    <w:p w14:paraId="417049D2" w14:textId="77777777" w:rsidR="00377153" w:rsidRPr="00352126" w:rsidRDefault="00377153" w:rsidP="00377153">
      <w:pPr>
        <w:pStyle w:val="Paragraphedeliste"/>
        <w:numPr>
          <w:ilvl w:val="0"/>
          <w:numId w:val="5"/>
        </w:numPr>
        <w:rPr>
          <w:rFonts w:ascii="Arial" w:hAnsi="Arial" w:cs="Arial"/>
          <w:sz w:val="22"/>
          <w:szCs w:val="22"/>
        </w:rPr>
      </w:pPr>
      <w:r w:rsidRPr="00352126">
        <w:rPr>
          <w:rFonts w:ascii="Arial" w:hAnsi="Arial" w:cs="Arial"/>
          <w:sz w:val="22"/>
          <w:szCs w:val="22"/>
        </w:rPr>
        <w:t>SIRET : 411 973 431 000 33</w:t>
      </w:r>
    </w:p>
    <w:p w14:paraId="0BCCE3DF"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C</w:t>
      </w:r>
      <w:r>
        <w:rPr>
          <w:rFonts w:ascii="Arial" w:hAnsi="Arial" w:cs="Arial"/>
          <w:sz w:val="22"/>
          <w:szCs w:val="22"/>
        </w:rPr>
        <w:t xml:space="preserve">ode </w:t>
      </w:r>
      <w:r w:rsidRPr="00D64811">
        <w:rPr>
          <w:rFonts w:ascii="Arial" w:hAnsi="Arial" w:cs="Arial"/>
          <w:sz w:val="22"/>
          <w:szCs w:val="22"/>
        </w:rPr>
        <w:t>UAI : 091 20 21 C</w:t>
      </w:r>
    </w:p>
    <w:p w14:paraId="4E4E88AD"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 xml:space="preserve">N° </w:t>
      </w:r>
      <w:r>
        <w:rPr>
          <w:rFonts w:ascii="Arial" w:hAnsi="Arial" w:cs="Arial"/>
          <w:sz w:val="22"/>
          <w:szCs w:val="22"/>
        </w:rPr>
        <w:t>de déclaration d’activité</w:t>
      </w:r>
      <w:r w:rsidRPr="00D64811">
        <w:rPr>
          <w:rFonts w:ascii="Arial" w:hAnsi="Arial" w:cs="Arial"/>
          <w:sz w:val="22"/>
          <w:szCs w:val="22"/>
        </w:rPr>
        <w:t> : 11 91 07 881 91</w:t>
      </w:r>
    </w:p>
    <w:p w14:paraId="72A20F70" w14:textId="4B99C9D5" w:rsidR="00377153" w:rsidRDefault="00377153">
      <w:r>
        <w:br w:type="page"/>
      </w:r>
    </w:p>
    <w:p w14:paraId="362A00C9" w14:textId="641136DB" w:rsidR="00F3447B" w:rsidRDefault="00390812" w:rsidP="003E5799">
      <w:pPr>
        <w:pStyle w:val="Titre1"/>
      </w:pPr>
      <w:bookmarkStart w:id="3" w:name="_Toc190859073"/>
      <w:r w:rsidRPr="003E5799">
        <w:lastRenderedPageBreak/>
        <w:t>DATES ET INFO CLEFS</w:t>
      </w:r>
      <w:bookmarkEnd w:id="3"/>
    </w:p>
    <w:p w14:paraId="4D573F58" w14:textId="54ACE640" w:rsidR="00F3447B" w:rsidRDefault="00390812" w:rsidP="009B79C3">
      <w:pPr>
        <w:pStyle w:val="Titre2"/>
      </w:pPr>
      <w:bookmarkStart w:id="4" w:name="_Toc190859074"/>
      <w:r w:rsidRPr="003E5799">
        <w:t>Prérequis</w:t>
      </w:r>
      <w:r w:rsidR="00F3447B" w:rsidRPr="003E5799">
        <w:t>/recrutement</w:t>
      </w:r>
      <w:bookmarkEnd w:id="4"/>
    </w:p>
    <w:p w14:paraId="1020CE06" w14:textId="77777777" w:rsidR="00AE65B8" w:rsidRDefault="00AE65B8" w:rsidP="00B21F88">
      <w:r w:rsidRPr="00AE65B8">
        <w:t>Accès ouvert aux titulaires d’un BTS Electronique, Electrotechnique, Assistant d’Ingénieur ou d’un DUT Génie Electrique et Informatique Industrielle (GEII), Génie des Télécommunications et Réseaux (GTR), Mesures Physiques, L2 et DEUST scientifiques</w:t>
      </w:r>
    </w:p>
    <w:p w14:paraId="7EB4FF7F" w14:textId="4C0C54DF" w:rsidR="00377153" w:rsidRDefault="00377153" w:rsidP="00B21F88">
      <w:pPr>
        <w:rPr>
          <w:rFonts w:ascii="Arial" w:hAnsi="Arial" w:cs="Arial"/>
          <w:sz w:val="22"/>
          <w:szCs w:val="22"/>
        </w:rPr>
      </w:pPr>
      <w:r>
        <w:rPr>
          <w:rFonts w:ascii="Arial" w:hAnsi="Arial" w:cs="Arial"/>
          <w:sz w:val="22"/>
          <w:szCs w:val="22"/>
        </w:rPr>
        <w:t xml:space="preserve">Modalité d’accueil pour le public en situation de handicap : </w:t>
      </w:r>
      <w:hyperlink r:id="rId14"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p>
    <w:p w14:paraId="0D0793B7" w14:textId="77777777" w:rsidR="00377153" w:rsidRPr="00377153" w:rsidRDefault="00377153" w:rsidP="00377153"/>
    <w:p w14:paraId="0734C1DF" w14:textId="6FA70046" w:rsidR="00377153" w:rsidRDefault="00390812" w:rsidP="00377153">
      <w:pPr>
        <w:pStyle w:val="Titre2"/>
      </w:pPr>
      <w:bookmarkStart w:id="5" w:name="_Toc190859075"/>
      <w:r w:rsidRPr="003E5799">
        <w:t>Date de formation</w:t>
      </w:r>
      <w:bookmarkEnd w:id="5"/>
    </w:p>
    <w:p w14:paraId="3E5A35D6" w14:textId="7570C15B" w:rsidR="00377153" w:rsidRPr="008A0E5C" w:rsidRDefault="008A0E5C" w:rsidP="00377153">
      <w:r w:rsidRPr="008A0E5C">
        <w:t>0</w:t>
      </w:r>
      <w:r w:rsidR="00286BFA">
        <w:t>7</w:t>
      </w:r>
      <w:r w:rsidRPr="008A0E5C">
        <w:t>/09/202</w:t>
      </w:r>
      <w:r w:rsidR="00286BFA">
        <w:t>6</w:t>
      </w:r>
      <w:r w:rsidRPr="008A0E5C">
        <w:t xml:space="preserve"> au </w:t>
      </w:r>
      <w:r w:rsidR="00286BFA">
        <w:t>0</w:t>
      </w:r>
      <w:r w:rsidRPr="008A0E5C">
        <w:t>3/09/202</w:t>
      </w:r>
      <w:r w:rsidR="00286BFA">
        <w:t>7</w:t>
      </w:r>
    </w:p>
    <w:p w14:paraId="02DE9904" w14:textId="77777777" w:rsidR="00377153" w:rsidRPr="00377153" w:rsidRDefault="00377153" w:rsidP="00377153"/>
    <w:p w14:paraId="3A35E7B2" w14:textId="7B490426" w:rsidR="00390812" w:rsidRDefault="00390812" w:rsidP="009B79C3">
      <w:pPr>
        <w:pStyle w:val="Titre2"/>
      </w:pPr>
      <w:bookmarkStart w:id="6" w:name="_Toc190859076"/>
      <w:r w:rsidRPr="003E5799">
        <w:t>Date</w:t>
      </w:r>
      <w:r w:rsidR="00377153">
        <w:t xml:space="preserve">s des </w:t>
      </w:r>
      <w:r w:rsidRPr="003E5799">
        <w:t>réunion</w:t>
      </w:r>
      <w:r w:rsidR="00377153">
        <w:t>s</w:t>
      </w:r>
      <w:bookmarkEnd w:id="6"/>
      <w:r w:rsidR="00377153">
        <w:t xml:space="preserve"> </w:t>
      </w:r>
    </w:p>
    <w:p w14:paraId="03FA3107" w14:textId="6E6A0F90" w:rsidR="00377153" w:rsidRPr="00D20038" w:rsidRDefault="00377153" w:rsidP="00377153">
      <w:pPr>
        <w:rPr>
          <w:rFonts w:ascii="Arial" w:hAnsi="Arial" w:cs="Arial"/>
          <w:sz w:val="22"/>
          <w:szCs w:val="22"/>
        </w:rPr>
      </w:pPr>
      <w:r w:rsidRPr="00D20038">
        <w:rPr>
          <w:rFonts w:ascii="Arial" w:hAnsi="Arial" w:cs="Arial"/>
          <w:sz w:val="22"/>
          <w:szCs w:val="22"/>
        </w:rPr>
        <w:t xml:space="preserve">Date réunion des candidats admissibles : </w:t>
      </w:r>
      <w:r w:rsidR="00D20038">
        <w:rPr>
          <w:rFonts w:ascii="Arial" w:hAnsi="Arial" w:cs="Arial"/>
          <w:sz w:val="22"/>
          <w:szCs w:val="22"/>
        </w:rPr>
        <w:t>N/C</w:t>
      </w:r>
    </w:p>
    <w:p w14:paraId="30378381" w14:textId="086D6779" w:rsidR="00377153" w:rsidRPr="008A0E5C" w:rsidRDefault="00377153" w:rsidP="00377153">
      <w:r w:rsidRPr="008A0E5C">
        <w:t>Date de la rentrée universitaire :</w:t>
      </w:r>
      <w:r w:rsidR="008A0E5C" w:rsidRPr="008A0E5C">
        <w:t xml:space="preserve"> 0</w:t>
      </w:r>
      <w:r w:rsidR="00286BFA">
        <w:t>7</w:t>
      </w:r>
      <w:r w:rsidR="008A0E5C" w:rsidRPr="008A0E5C">
        <w:t>/09/202</w:t>
      </w:r>
      <w:r w:rsidR="00286BFA">
        <w:t>6</w:t>
      </w:r>
    </w:p>
    <w:p w14:paraId="72608130" w14:textId="77777777" w:rsidR="00377153" w:rsidRPr="00377153" w:rsidRDefault="00377153" w:rsidP="00377153"/>
    <w:p w14:paraId="3DAC0AFC" w14:textId="67463F21" w:rsidR="00E71E82" w:rsidRDefault="00E71E82" w:rsidP="009B79C3">
      <w:pPr>
        <w:pStyle w:val="Titre2"/>
      </w:pPr>
      <w:bookmarkStart w:id="7" w:name="_Toc190859077"/>
      <w:r w:rsidRPr="003E5799">
        <w:t xml:space="preserve">Code RNCP </w:t>
      </w:r>
      <w:r w:rsidR="00377153">
        <w:t xml:space="preserve">et </w:t>
      </w:r>
      <w:r w:rsidRPr="003E5799">
        <w:t>code diplôme</w:t>
      </w:r>
      <w:bookmarkEnd w:id="7"/>
    </w:p>
    <w:p w14:paraId="3ECF3A19" w14:textId="1BE6223B" w:rsidR="00377153" w:rsidRPr="00352126" w:rsidRDefault="00377153" w:rsidP="00377153">
      <w:pPr>
        <w:rPr>
          <w:rFonts w:ascii="Arial" w:hAnsi="Arial" w:cs="Arial"/>
          <w:sz w:val="22"/>
          <w:szCs w:val="22"/>
        </w:rPr>
      </w:pPr>
      <w:r w:rsidRPr="00352126">
        <w:rPr>
          <w:rFonts w:ascii="Arial" w:hAnsi="Arial" w:cs="Arial"/>
          <w:sz w:val="22"/>
          <w:szCs w:val="22"/>
        </w:rPr>
        <w:t xml:space="preserve">Code RNCP : </w:t>
      </w:r>
      <w:r w:rsidR="00F84815">
        <w:rPr>
          <w:rFonts w:ascii="Arial" w:hAnsi="Arial" w:cs="Arial"/>
          <w:sz w:val="22"/>
          <w:szCs w:val="22"/>
        </w:rPr>
        <w:t>40332</w:t>
      </w:r>
    </w:p>
    <w:p w14:paraId="2EF4B8EF" w14:textId="3D820B23" w:rsidR="00377153" w:rsidRDefault="00377153" w:rsidP="00377153">
      <w:pPr>
        <w:rPr>
          <w:rFonts w:ascii="Arial" w:hAnsi="Arial" w:cs="Arial"/>
          <w:sz w:val="22"/>
          <w:szCs w:val="22"/>
        </w:rPr>
      </w:pPr>
      <w:r w:rsidRPr="00352126">
        <w:rPr>
          <w:rFonts w:ascii="Arial" w:hAnsi="Arial" w:cs="Arial"/>
          <w:sz w:val="22"/>
          <w:szCs w:val="22"/>
        </w:rPr>
        <w:t xml:space="preserve">Code diplôme : </w:t>
      </w:r>
      <w:r w:rsidR="00AE65B8" w:rsidRPr="00AE65B8">
        <w:rPr>
          <w:rFonts w:ascii="Arial" w:hAnsi="Arial" w:cs="Arial"/>
          <w:sz w:val="22"/>
          <w:szCs w:val="22"/>
        </w:rPr>
        <w:t>25025563</w:t>
      </w:r>
    </w:p>
    <w:p w14:paraId="0AA33358" w14:textId="77777777" w:rsidR="00377153" w:rsidRPr="00377153" w:rsidRDefault="00377153" w:rsidP="00377153"/>
    <w:p w14:paraId="6E696C00" w14:textId="5BD43E0C" w:rsidR="00390812" w:rsidRDefault="00390812" w:rsidP="00377153">
      <w:pPr>
        <w:pStyle w:val="Titre2"/>
      </w:pPr>
      <w:bookmarkStart w:id="8" w:name="_Toc190859078"/>
      <w:r w:rsidRPr="003E5799">
        <w:t xml:space="preserve">Tarif </w:t>
      </w:r>
      <w:r w:rsidR="00377153">
        <w:t xml:space="preserve">de la </w:t>
      </w:r>
      <w:r w:rsidRPr="003E5799">
        <w:t>formation</w:t>
      </w:r>
      <w:bookmarkEnd w:id="8"/>
    </w:p>
    <w:p w14:paraId="7B1FA265" w14:textId="77777777" w:rsidR="00377153" w:rsidRPr="00352126" w:rsidRDefault="00377153" w:rsidP="00377153">
      <w:pPr>
        <w:rPr>
          <w:rFonts w:ascii="Arial" w:hAnsi="Arial" w:cs="Arial"/>
          <w:sz w:val="22"/>
          <w:szCs w:val="22"/>
        </w:rPr>
      </w:pPr>
      <w:r w:rsidRPr="00352126">
        <w:rPr>
          <w:rFonts w:ascii="Arial" w:hAnsi="Arial" w:cs="Arial"/>
          <w:sz w:val="22"/>
          <w:szCs w:val="22"/>
        </w:rPr>
        <w:t xml:space="preserve">Afin de connaitre le coût de formation pour votre entreprise d’accueil, merci de consulter la page suivante : </w:t>
      </w:r>
      <w:hyperlink r:id="rId15" w:history="1">
        <w:r w:rsidRPr="00352126">
          <w:rPr>
            <w:rStyle w:val="Lienhypertexte"/>
            <w:rFonts w:ascii="Arial" w:hAnsi="Arial" w:cs="Arial"/>
            <w:sz w:val="22"/>
            <w:szCs w:val="22"/>
          </w:rPr>
          <w:t>https://site.cfa-union.org/pages/financement</w:t>
        </w:r>
      </w:hyperlink>
      <w:r w:rsidRPr="00352126">
        <w:rPr>
          <w:rFonts w:ascii="Arial" w:hAnsi="Arial" w:cs="Arial"/>
          <w:sz w:val="22"/>
          <w:szCs w:val="22"/>
        </w:rPr>
        <w:t xml:space="preserve"> </w:t>
      </w:r>
    </w:p>
    <w:p w14:paraId="33D7DBFF" w14:textId="6A096819" w:rsidR="00377153" w:rsidRDefault="00377153">
      <w:r>
        <w:br w:type="page"/>
      </w:r>
    </w:p>
    <w:p w14:paraId="75FA9C69" w14:textId="466EAE13" w:rsidR="00390812" w:rsidRPr="003E5799" w:rsidRDefault="00390812" w:rsidP="003E5799">
      <w:pPr>
        <w:pStyle w:val="Titre1"/>
      </w:pPr>
      <w:bookmarkStart w:id="9" w:name="_Toc190859079"/>
      <w:r w:rsidRPr="003E5799">
        <w:lastRenderedPageBreak/>
        <w:t>PRESENTATION DIPLOME</w:t>
      </w:r>
      <w:bookmarkEnd w:id="9"/>
    </w:p>
    <w:p w14:paraId="6E51B84B" w14:textId="31EB9E52" w:rsidR="00390812" w:rsidRPr="003E5799" w:rsidRDefault="00390812" w:rsidP="009B79C3">
      <w:pPr>
        <w:pStyle w:val="Titre2"/>
      </w:pPr>
      <w:bookmarkStart w:id="10" w:name="_Toc190859080"/>
      <w:r w:rsidRPr="003E5799">
        <w:t xml:space="preserve">Conditions </w:t>
      </w:r>
      <w:r w:rsidR="00377153">
        <w:t>d’</w:t>
      </w:r>
      <w:r w:rsidRPr="003E5799">
        <w:t>admission</w:t>
      </w:r>
      <w:bookmarkEnd w:id="10"/>
    </w:p>
    <w:p w14:paraId="36E5C950" w14:textId="77777777" w:rsidR="00AE65B8" w:rsidRPr="00AE65B8" w:rsidRDefault="00AE65B8" w:rsidP="00AE65B8">
      <w:pPr>
        <w:rPr>
          <w:rFonts w:ascii="Arial" w:hAnsi="Arial" w:cs="Arial"/>
          <w:sz w:val="22"/>
          <w:szCs w:val="22"/>
        </w:rPr>
      </w:pPr>
      <w:r w:rsidRPr="00AE65B8">
        <w:rPr>
          <w:rFonts w:ascii="Arial" w:hAnsi="Arial" w:cs="Arial"/>
          <w:sz w:val="22"/>
          <w:szCs w:val="22"/>
        </w:rPr>
        <w:t xml:space="preserve">Accès ouvert aux titulaires d’un BTS Electronique, Electrotechnique, Assistant d’Ingénieur ou d’un DUT Génie Electrique et Informatique Industrielle (GEII), Génie des Télécommunications et Réseaux (GTR), Mesures Physiques, L2 et DEUST scientifiques </w:t>
      </w:r>
    </w:p>
    <w:p w14:paraId="6DACCF69" w14:textId="77777777" w:rsidR="00AE65B8" w:rsidRDefault="00AE65B8" w:rsidP="00AE65B8">
      <w:pPr>
        <w:rPr>
          <w:rFonts w:ascii="Arial" w:hAnsi="Arial" w:cs="Arial"/>
          <w:sz w:val="22"/>
          <w:szCs w:val="22"/>
        </w:rPr>
      </w:pPr>
      <w:r w:rsidRPr="00AE65B8">
        <w:rPr>
          <w:rFonts w:ascii="Arial" w:hAnsi="Arial" w:cs="Arial"/>
          <w:sz w:val="22"/>
          <w:szCs w:val="22"/>
        </w:rPr>
        <w:t xml:space="preserve">Modalités : sur dossier. </w:t>
      </w:r>
    </w:p>
    <w:p w14:paraId="4836CAD8" w14:textId="77777777" w:rsidR="00876A59" w:rsidRDefault="00377153" w:rsidP="00AE65B8">
      <w:pPr>
        <w:rPr>
          <w:rFonts w:ascii="Arial" w:hAnsi="Arial" w:cs="Arial"/>
          <w:sz w:val="22"/>
          <w:szCs w:val="22"/>
        </w:rPr>
      </w:pPr>
      <w:r>
        <w:rPr>
          <w:rFonts w:ascii="Arial" w:hAnsi="Arial" w:cs="Arial"/>
          <w:sz w:val="22"/>
          <w:szCs w:val="22"/>
        </w:rPr>
        <w:t xml:space="preserve">Modalité d’accueil pour le public en situation de handicap : </w:t>
      </w:r>
      <w:hyperlink r:id="rId16"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bookmarkStart w:id="11" w:name="_Toc190859081"/>
      <w:r w:rsidR="00876A59">
        <w:rPr>
          <w:rFonts w:ascii="Arial" w:hAnsi="Arial" w:cs="Arial"/>
          <w:sz w:val="22"/>
          <w:szCs w:val="22"/>
        </w:rPr>
        <w:t xml:space="preserve">                                                                                                    </w:t>
      </w:r>
    </w:p>
    <w:p w14:paraId="352A4193" w14:textId="31CD778F" w:rsidR="00B21F88" w:rsidRDefault="00390812" w:rsidP="00AE65B8">
      <w:r w:rsidRPr="003E5799">
        <w:t>Objectifs de la formation</w:t>
      </w:r>
      <w:bookmarkStart w:id="12" w:name="_Toc190859082"/>
      <w:bookmarkEnd w:id="11"/>
      <w:r w:rsidR="00876A59">
        <w:t xml:space="preserve"> : </w:t>
      </w:r>
    </w:p>
    <w:p w14:paraId="080FD110" w14:textId="77777777" w:rsidR="00B954E7" w:rsidRPr="00B954E7" w:rsidRDefault="00B954E7" w:rsidP="00B954E7">
      <w:pPr>
        <w:rPr>
          <w:rFonts w:ascii="Arial" w:hAnsi="Arial" w:cs="Arial"/>
          <w:sz w:val="22"/>
          <w:szCs w:val="22"/>
        </w:rPr>
      </w:pPr>
      <w:r w:rsidRPr="00B954E7">
        <w:rPr>
          <w:rFonts w:ascii="Arial" w:hAnsi="Arial" w:cs="Arial"/>
          <w:sz w:val="22"/>
          <w:szCs w:val="22"/>
        </w:rPr>
        <w:t xml:space="preserve">L’objectif de la licence professionnelle « Mesures Hyperfréquences et Radiocommunication » (MHR) est de former des techniciens spécialistes des mesures dans le domaine de l'électronique Radio fréquence (RF) et Hyperfréquence.  </w:t>
      </w:r>
    </w:p>
    <w:p w14:paraId="66E015F4" w14:textId="61D3FE7F" w:rsidR="00B954E7" w:rsidRPr="00B21F88" w:rsidRDefault="00B954E7" w:rsidP="00B954E7">
      <w:pPr>
        <w:rPr>
          <w:rFonts w:ascii="Arial" w:hAnsi="Arial" w:cs="Arial"/>
          <w:sz w:val="22"/>
          <w:szCs w:val="22"/>
        </w:rPr>
      </w:pPr>
      <w:r w:rsidRPr="00B954E7">
        <w:rPr>
          <w:rFonts w:ascii="Arial" w:hAnsi="Arial" w:cs="Arial"/>
          <w:sz w:val="22"/>
          <w:szCs w:val="22"/>
        </w:rPr>
        <w:t xml:space="preserve">Ils doivent être opérationnels dans différentes composantes industrielles telles que des laboratoires de tests et mesures, des sites de production et des bureaux d’études.  </w:t>
      </w:r>
    </w:p>
    <w:p w14:paraId="36161E90" w14:textId="7F3B056B" w:rsidR="00390812" w:rsidRDefault="00390812" w:rsidP="00B21F88">
      <w:pPr>
        <w:pStyle w:val="Titre2"/>
      </w:pPr>
      <w:r w:rsidRPr="003E5799">
        <w:t>Les compétences acquises lors de la formation</w:t>
      </w:r>
      <w:bookmarkEnd w:id="12"/>
    </w:p>
    <w:p w14:paraId="04BEC27E" w14:textId="2439B979" w:rsidR="00B21F88" w:rsidRDefault="00B954E7" w:rsidP="00B21F88">
      <w:pPr>
        <w:rPr>
          <w:noProof/>
        </w:rPr>
      </w:pPr>
      <w:bookmarkStart w:id="13" w:name="_Toc190859083"/>
      <w:r w:rsidRPr="00B954E7">
        <w:t xml:space="preserve">Pour pouvoir postuler sur ces postes, il est indispensable que le diplômé de la licence professionnelle « MHR » ait acquis les connaissances et les compétences suivantes :  </w:t>
      </w:r>
    </w:p>
    <w:p w14:paraId="7A8EC32F" w14:textId="58CA2DFF" w:rsidR="00B954E7" w:rsidRDefault="00B954E7" w:rsidP="00B954E7">
      <w:r>
        <w:t>- maîtrise des grandeurs et du vocabulaire technique particuliers aux domaines hyperfréquences,</w:t>
      </w:r>
    </w:p>
    <w:p w14:paraId="51E2CC8C" w14:textId="5C8EC488" w:rsidR="00B954E7" w:rsidRDefault="00B954E7" w:rsidP="00B954E7">
      <w:r>
        <w:t>- maîtrise des fonctions des éléments qui constituent une chaîne d’émission et de réception analogique et numérique,</w:t>
      </w:r>
    </w:p>
    <w:p w14:paraId="04CDF50C" w14:textId="377C6A1B" w:rsidR="00B954E7" w:rsidRDefault="00B954E7" w:rsidP="00B954E7">
      <w:r>
        <w:t>- capacité à spécifier un composant ou un système RF/Hyper,</w:t>
      </w:r>
    </w:p>
    <w:p w14:paraId="6C3E8D32" w14:textId="72A2A3B3" w:rsidR="00B954E7" w:rsidRDefault="00B954E7" w:rsidP="00B954E7">
      <w:r>
        <w:t>- capacité à caractériser une modulation analogique et numérique,</w:t>
      </w:r>
    </w:p>
    <w:p w14:paraId="36BBAE13" w14:textId="1075A760" w:rsidR="00B954E7" w:rsidRDefault="00B954E7" w:rsidP="00B954E7">
      <w:r>
        <w:t>- capacité à utiliser les différents appareils de mesure RF/Hyper et Radiocommunication,</w:t>
      </w:r>
    </w:p>
    <w:p w14:paraId="5911F2EE" w14:textId="5E41A470" w:rsidR="00B954E7" w:rsidRDefault="00B954E7" w:rsidP="00B954E7">
      <w:r>
        <w:t>- capacité à développer un banc de mesure,</w:t>
      </w:r>
    </w:p>
    <w:p w14:paraId="20A1811C" w14:textId="32519F64" w:rsidR="00B954E7" w:rsidRDefault="00B954E7" w:rsidP="00B954E7">
      <w:r>
        <w:t>- capacité à analyser une mesure et en exprimer la pertinence,</w:t>
      </w:r>
    </w:p>
    <w:p w14:paraId="208B0257" w14:textId="7B6FB829" w:rsidR="00B954E7" w:rsidRDefault="00B954E7" w:rsidP="00B954E7">
      <w:r>
        <w:t>- capacité à rédiger un rapport technique (Français et Anglais) et l’exposer</w:t>
      </w:r>
    </w:p>
    <w:p w14:paraId="0E202403" w14:textId="77777777" w:rsidR="00297E68" w:rsidRDefault="00297E68" w:rsidP="00B954E7">
      <w:pPr>
        <w:rPr>
          <w:b/>
          <w:bCs/>
        </w:rPr>
      </w:pPr>
    </w:p>
    <w:p w14:paraId="11D34D8A" w14:textId="77777777" w:rsidR="00297E68" w:rsidRDefault="00297E68" w:rsidP="00B954E7">
      <w:pPr>
        <w:rPr>
          <w:b/>
          <w:bCs/>
        </w:rPr>
      </w:pPr>
    </w:p>
    <w:p w14:paraId="5C8D79CB" w14:textId="77777777" w:rsidR="00297E68" w:rsidRDefault="00297E68" w:rsidP="00B954E7">
      <w:pPr>
        <w:rPr>
          <w:b/>
          <w:bCs/>
        </w:rPr>
      </w:pPr>
    </w:p>
    <w:p w14:paraId="4D2E7F62" w14:textId="77777777" w:rsidR="00297E68" w:rsidRDefault="00297E68" w:rsidP="00B954E7">
      <w:pPr>
        <w:rPr>
          <w:b/>
          <w:bCs/>
        </w:rPr>
      </w:pPr>
    </w:p>
    <w:p w14:paraId="3B2620CA" w14:textId="77777777" w:rsidR="00297E68" w:rsidRDefault="00297E68" w:rsidP="00B954E7">
      <w:pPr>
        <w:rPr>
          <w:b/>
          <w:bCs/>
        </w:rPr>
      </w:pPr>
    </w:p>
    <w:p w14:paraId="038B0CB6" w14:textId="0BD9BCA1" w:rsidR="00297E68" w:rsidRPr="00297E68" w:rsidRDefault="00297E68" w:rsidP="00B954E7">
      <w:pPr>
        <w:rPr>
          <w:b/>
          <w:bCs/>
        </w:rPr>
      </w:pPr>
      <w:r w:rsidRPr="00297E68">
        <w:rPr>
          <w:b/>
          <w:bCs/>
        </w:rPr>
        <w:t>Matrice croisée UE / compétences</w:t>
      </w:r>
    </w:p>
    <w:p w14:paraId="4B42DE6B" w14:textId="5DF8BDE9" w:rsidR="00297E68" w:rsidRPr="00B21F88" w:rsidRDefault="00297E68" w:rsidP="00B954E7">
      <w:r>
        <w:rPr>
          <w:noProof/>
        </w:rPr>
        <w:drawing>
          <wp:inline distT="0" distB="0" distL="0" distR="0" wp14:anchorId="2A9A88FC" wp14:editId="395643B3">
            <wp:extent cx="4572000" cy="5495925"/>
            <wp:effectExtent l="0" t="0" r="0" b="9525"/>
            <wp:docPr id="907159120" name="Image 1" descr="Une image contenant texte, Parallèle, nombr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59120" name="Image 1" descr="Une image contenant texte, Parallèle, nombre, capture d’écran&#10;&#10;Le contenu généré par l’IA peut être incorrect."/>
                    <pic:cNvPicPr/>
                  </pic:nvPicPr>
                  <pic:blipFill>
                    <a:blip r:embed="rId17"/>
                    <a:stretch>
                      <a:fillRect/>
                    </a:stretch>
                  </pic:blipFill>
                  <pic:spPr>
                    <a:xfrm>
                      <a:off x="0" y="0"/>
                      <a:ext cx="4572000" cy="5495925"/>
                    </a:xfrm>
                    <a:prstGeom prst="rect">
                      <a:avLst/>
                    </a:prstGeom>
                  </pic:spPr>
                </pic:pic>
              </a:graphicData>
            </a:graphic>
          </wp:inline>
        </w:drawing>
      </w:r>
    </w:p>
    <w:p w14:paraId="7840B8F5" w14:textId="2631A255" w:rsidR="00390812" w:rsidRDefault="00390812" w:rsidP="009B79C3">
      <w:pPr>
        <w:pStyle w:val="Titre2"/>
      </w:pPr>
      <w:r w:rsidRPr="003E5799">
        <w:lastRenderedPageBreak/>
        <w:t>Modalité</w:t>
      </w:r>
      <w:r w:rsidR="00377153">
        <w:t xml:space="preserve">s </w:t>
      </w:r>
      <w:r w:rsidRPr="003E5799">
        <w:t>d’organisation de la formation</w:t>
      </w:r>
      <w:bookmarkEnd w:id="13"/>
    </w:p>
    <w:p w14:paraId="2A1A749D" w14:textId="36942DC8" w:rsidR="00297E68" w:rsidRPr="00B954E7" w:rsidRDefault="00297E68" w:rsidP="00B954E7">
      <w:r>
        <w:rPr>
          <w:noProof/>
        </w:rPr>
        <w:drawing>
          <wp:inline distT="0" distB="0" distL="0" distR="0" wp14:anchorId="464A2B58" wp14:editId="3A966457">
            <wp:extent cx="4981575" cy="3733800"/>
            <wp:effectExtent l="0" t="0" r="9525" b="0"/>
            <wp:docPr id="830734843" name="Image 1" descr="Une image contenant texte, capture d’écran, Parallèl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734843" name="Image 1" descr="Une image contenant texte, capture d’écran, Parallèle, nombre&#10;&#10;Le contenu généré par l’IA peut être incorrect."/>
                    <pic:cNvPicPr/>
                  </pic:nvPicPr>
                  <pic:blipFill>
                    <a:blip r:embed="rId18"/>
                    <a:stretch>
                      <a:fillRect/>
                    </a:stretch>
                  </pic:blipFill>
                  <pic:spPr>
                    <a:xfrm>
                      <a:off x="0" y="0"/>
                      <a:ext cx="4981575" cy="3733800"/>
                    </a:xfrm>
                    <a:prstGeom prst="rect">
                      <a:avLst/>
                    </a:prstGeom>
                  </pic:spPr>
                </pic:pic>
              </a:graphicData>
            </a:graphic>
          </wp:inline>
        </w:drawing>
      </w:r>
      <w:r>
        <w:rPr>
          <w:noProof/>
        </w:rPr>
        <w:drawing>
          <wp:inline distT="0" distB="0" distL="0" distR="0" wp14:anchorId="49E9B09D" wp14:editId="35D8C94A">
            <wp:extent cx="5000625" cy="843915"/>
            <wp:effectExtent l="0" t="0" r="9525" b="0"/>
            <wp:docPr id="1120587283"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587283" name="Image 1" descr="Une image contenant texte, capture d’écran, Police, ligne&#10;&#10;Le contenu généré par l’IA peut être incorrect."/>
                    <pic:cNvPicPr/>
                  </pic:nvPicPr>
                  <pic:blipFill>
                    <a:blip r:embed="rId19"/>
                    <a:stretch>
                      <a:fillRect/>
                    </a:stretch>
                  </pic:blipFill>
                  <pic:spPr>
                    <a:xfrm>
                      <a:off x="0" y="0"/>
                      <a:ext cx="5000625" cy="843915"/>
                    </a:xfrm>
                    <a:prstGeom prst="rect">
                      <a:avLst/>
                    </a:prstGeom>
                  </pic:spPr>
                </pic:pic>
              </a:graphicData>
            </a:graphic>
          </wp:inline>
        </w:drawing>
      </w:r>
    </w:p>
    <w:p w14:paraId="2BFB3D9C" w14:textId="07F8F888" w:rsidR="00377153" w:rsidRDefault="009F31CC" w:rsidP="009F31CC">
      <w:pPr>
        <w:rPr>
          <w:rFonts w:ascii="Arial" w:hAnsi="Arial" w:cs="Arial"/>
          <w:sz w:val="22"/>
          <w:szCs w:val="22"/>
        </w:rPr>
      </w:pPr>
      <w:r>
        <w:t>M</w:t>
      </w:r>
      <w:r w:rsidR="00377153">
        <w:rPr>
          <w:rFonts w:ascii="Arial" w:hAnsi="Arial" w:cs="Arial"/>
          <w:sz w:val="22"/>
          <w:szCs w:val="22"/>
        </w:rPr>
        <w:t xml:space="preserve">odalité d’accueil pour le public en situation de handicap : </w:t>
      </w:r>
      <w:hyperlink r:id="rId20" w:history="1">
        <w:r w:rsidR="00377153" w:rsidRPr="00E134A7">
          <w:rPr>
            <w:rStyle w:val="Lienhypertexte"/>
            <w:rFonts w:ascii="Arial" w:hAnsi="Arial" w:cs="Arial"/>
            <w:sz w:val="22"/>
            <w:szCs w:val="22"/>
          </w:rPr>
          <w:t>https://site.cfa-union.org/pages/handicap</w:t>
        </w:r>
      </w:hyperlink>
      <w:r w:rsidR="00377153">
        <w:rPr>
          <w:rFonts w:ascii="Arial" w:hAnsi="Arial" w:cs="Arial"/>
          <w:sz w:val="22"/>
          <w:szCs w:val="22"/>
        </w:rPr>
        <w:t xml:space="preserve"> </w:t>
      </w:r>
    </w:p>
    <w:p w14:paraId="2883D021" w14:textId="77777777" w:rsidR="00377153" w:rsidRPr="00377153" w:rsidRDefault="00377153" w:rsidP="00377153"/>
    <w:p w14:paraId="234EF83F" w14:textId="179F8795" w:rsidR="00390812" w:rsidRDefault="00390812" w:rsidP="009B79C3">
      <w:pPr>
        <w:pStyle w:val="Titre2"/>
      </w:pPr>
      <w:bookmarkStart w:id="14" w:name="_Toc190859084"/>
      <w:r w:rsidRPr="003E5799">
        <w:t>Modalités d’évaluation et de sanction du diplôme</w:t>
      </w:r>
      <w:bookmarkEnd w:id="14"/>
    </w:p>
    <w:p w14:paraId="1E3783D2" w14:textId="77777777" w:rsidR="00B954E7" w:rsidRDefault="00B954E7" w:rsidP="00B954E7">
      <w:r>
        <w:t xml:space="preserve">L’évaluation des étudiants ou apprentis se fait par contrôle continu des connaissances.  </w:t>
      </w:r>
    </w:p>
    <w:p w14:paraId="52C8E29C" w14:textId="77777777" w:rsidR="00B954E7" w:rsidRDefault="00B954E7" w:rsidP="00B954E7">
      <w:r>
        <w:t xml:space="preserve">Le contrôle des connaissances est assuré par les enseignants et concerne toutes les disciplines, il peut s'effectuer sous différentes formes selon les matières. Les étudiants ou alternants ont droit, à leur demande et dans un délai raisonnable, à la communication de leurs copies et à un entretien. En cas de contestation dûment argumentée, une demande écrite devra être formulée auprès de l'enseignant concerné dans les huit jours ouvrables après la communication des résultats.  </w:t>
      </w:r>
    </w:p>
    <w:p w14:paraId="7FAA53E8" w14:textId="77777777" w:rsidR="00B954E7" w:rsidRDefault="00B954E7" w:rsidP="00B954E7">
      <w:r>
        <w:t xml:space="preserve">Attribution du Diplôme  </w:t>
      </w:r>
    </w:p>
    <w:p w14:paraId="4461F84C" w14:textId="77777777" w:rsidR="00B954E7" w:rsidRDefault="00B954E7" w:rsidP="00B954E7">
      <w:r>
        <w:t xml:space="preserve">La licence professionnelle est délivrée sur proposition d'un jury désigné en application de l'article 17 de la loi du 26 janvier 1984. Ce jury comprend, pour au moins un quart et </w:t>
      </w:r>
      <w:r>
        <w:lastRenderedPageBreak/>
        <w:t xml:space="preserve">au plus la moitié, des professionnels des secteurs concernés par la licence professionnelle.  </w:t>
      </w:r>
    </w:p>
    <w:p w14:paraId="7D7F4FC0" w14:textId="77777777" w:rsidR="00B954E7" w:rsidRDefault="00B954E7" w:rsidP="00B954E7">
      <w:r>
        <w:t xml:space="preserve">A chacune des deux sessions, le diplôme de licence professionnelle est décerné aux étudiants ou alternants qui ont obtenu à la fois : </w:t>
      </w:r>
    </w:p>
    <w:p w14:paraId="18237848" w14:textId="22278317" w:rsidR="00B954E7" w:rsidRDefault="00B954E7" w:rsidP="00B954E7">
      <w:r>
        <w:t xml:space="preserve">Une moyenne générale égale ou supérieure à 10 sur 20 sur l’ensemble des unités d'enseignement affectées de leurs coefficients, y compris les unités d'enseignement constituées du projet tuteuré et du stage, une moyenne égale ou supérieure à 10 sur 20 à l’ensemble constitué du projet tuteuré et du stage affectés de leurs coefficients.  </w:t>
      </w:r>
    </w:p>
    <w:p w14:paraId="23CA1BA1" w14:textId="77777777" w:rsidR="00B954E7" w:rsidRDefault="00B954E7" w:rsidP="00B954E7">
      <w:r>
        <w:t xml:space="preserve">Obtention des unités d’enseignement et capitalisation  </w:t>
      </w:r>
    </w:p>
    <w:p w14:paraId="1B92AF2E" w14:textId="77777777" w:rsidR="00B954E7" w:rsidRDefault="00B954E7" w:rsidP="00B954E7">
      <w:r>
        <w:t xml:space="preserve">Les unités d’enseignement sont définitivement acquises et capitalisables dès lors que l’étudiant y a obtenu une moyenne supérieure ou égale à 10. L’acquisition de l’unité d’enseignement emporte l’acquisition des crédits européens (ECTS) correspondants.  </w:t>
      </w:r>
    </w:p>
    <w:p w14:paraId="4A67B31B" w14:textId="65573A52" w:rsidR="00B954E7" w:rsidRDefault="00B954E7" w:rsidP="00B954E7">
      <w:r>
        <w:t>Toute unité d’enseignement capitalisée est prise en compte dans le dispositif de compensation, au même titre et dans les mêmes conditions que les autres unités d’enseignement.</w:t>
      </w:r>
    </w:p>
    <w:p w14:paraId="0DEBAE92" w14:textId="77777777" w:rsidR="00B954E7" w:rsidRDefault="00B954E7" w:rsidP="00B954E7">
      <w:r>
        <w:t xml:space="preserve">Mentions  </w:t>
      </w:r>
    </w:p>
    <w:p w14:paraId="508C6F83" w14:textId="2594C4AC" w:rsidR="00B954E7" w:rsidRPr="00B954E7" w:rsidRDefault="00B954E7" w:rsidP="00B954E7">
      <w:r>
        <w:t>Les mentions concernent le diplôme de licence professionnelle et non les unités d’enseignement. Les mentions sont les suivantes : “ Passable ” pour une moyenne générale sur l’ensemble des UE supérieure ou égale à 10/20, “ Assez bien ” pour une moyenne supérieure ou égale à 12/20, “ Bien ” pour une moyenne supérieure ou égale à 14/20, “ Très Bien ” pour une moyenne supérieure ou égale à 16/20.</w:t>
      </w:r>
    </w:p>
    <w:p w14:paraId="22FEEEF7" w14:textId="7626599D" w:rsidR="009F31CC" w:rsidRDefault="009F31CC" w:rsidP="009F31CC">
      <w:bookmarkStart w:id="15" w:name="_Toc190859085"/>
    </w:p>
    <w:p w14:paraId="3C38674C" w14:textId="77777777" w:rsidR="00B954E7" w:rsidRPr="009F31CC" w:rsidRDefault="00B954E7" w:rsidP="009F31CC"/>
    <w:p w14:paraId="57D4C444" w14:textId="4EFE0733" w:rsidR="00390812" w:rsidRDefault="00390812" w:rsidP="009B79C3">
      <w:pPr>
        <w:pStyle w:val="Titre2"/>
      </w:pPr>
      <w:r w:rsidRPr="003E5799">
        <w:t>Durée de la formation</w:t>
      </w:r>
      <w:bookmarkEnd w:id="15"/>
    </w:p>
    <w:p w14:paraId="48A15DC2" w14:textId="77777777" w:rsidR="00B954E7" w:rsidRDefault="00B954E7" w:rsidP="009B79C3">
      <w:pPr>
        <w:pStyle w:val="Titre2"/>
        <w:rPr>
          <w:rFonts w:asciiTheme="minorHAnsi" w:eastAsiaTheme="minorHAnsi" w:hAnsiTheme="minorHAnsi" w:cstheme="minorBidi"/>
          <w:b w:val="0"/>
          <w:color w:val="auto"/>
          <w:sz w:val="24"/>
          <w:szCs w:val="24"/>
        </w:rPr>
      </w:pPr>
      <w:bookmarkStart w:id="16" w:name="_Toc190859086"/>
      <w:r w:rsidRPr="00B954E7">
        <w:rPr>
          <w:rFonts w:asciiTheme="minorHAnsi" w:eastAsiaTheme="minorHAnsi" w:hAnsiTheme="minorHAnsi" w:cstheme="minorBidi"/>
          <w:b w:val="0"/>
          <w:color w:val="auto"/>
          <w:sz w:val="24"/>
          <w:szCs w:val="24"/>
        </w:rPr>
        <w:t>560 h /an</w:t>
      </w:r>
    </w:p>
    <w:p w14:paraId="2495B154" w14:textId="2BA08880" w:rsidR="00390812" w:rsidRPr="003E5799" w:rsidRDefault="00390812" w:rsidP="009B79C3">
      <w:pPr>
        <w:pStyle w:val="Titre2"/>
      </w:pPr>
      <w:r w:rsidRPr="003E5799">
        <w:t>Info</w:t>
      </w:r>
      <w:r w:rsidR="00377153">
        <w:t>rmations</w:t>
      </w:r>
      <w:r w:rsidRPr="003E5799">
        <w:t xml:space="preserve"> diverses :</w:t>
      </w:r>
      <w:bookmarkEnd w:id="16"/>
      <w:r w:rsidRPr="003E5799">
        <w:t xml:space="preserve"> </w:t>
      </w:r>
    </w:p>
    <w:p w14:paraId="2755788F" w14:textId="259533C1"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réussite N-1</w:t>
      </w:r>
      <w:r w:rsidR="00297E68">
        <w:rPr>
          <w:rStyle w:val="Accentuationintense"/>
        </w:rPr>
        <w:t xml:space="preserve"> : </w:t>
      </w:r>
      <w:r w:rsidR="00286BFA">
        <w:rPr>
          <w:rStyle w:val="Accentuationintense"/>
        </w:rPr>
        <w:t xml:space="preserve">84 </w:t>
      </w:r>
      <w:r w:rsidR="00297E68">
        <w:rPr>
          <w:rStyle w:val="Accentuationintense"/>
        </w:rPr>
        <w:t>%</w:t>
      </w:r>
    </w:p>
    <w:p w14:paraId="255E4623" w14:textId="4B8B3D08"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rupture N-1</w:t>
      </w:r>
      <w:r w:rsidR="00297E68">
        <w:rPr>
          <w:rStyle w:val="Accentuationintense"/>
        </w:rPr>
        <w:t> : 0%</w:t>
      </w:r>
    </w:p>
    <w:p w14:paraId="1657719E" w14:textId="56671719" w:rsidR="00E71E82" w:rsidRPr="003E5799" w:rsidRDefault="00E71E82">
      <w:pPr>
        <w:rPr>
          <w:rStyle w:val="Accentuationintense"/>
        </w:rPr>
      </w:pPr>
      <w:r w:rsidRPr="003E5799">
        <w:rPr>
          <w:rStyle w:val="Accentuationintense"/>
        </w:rPr>
        <w:t>T</w:t>
      </w:r>
      <w:r w:rsidR="009B79C3">
        <w:rPr>
          <w:rStyle w:val="Accentuationintense"/>
        </w:rPr>
        <w:t>au</w:t>
      </w:r>
      <w:r w:rsidRPr="003E5799">
        <w:rPr>
          <w:rStyle w:val="Accentuationintense"/>
        </w:rPr>
        <w:t>x démission N-1</w:t>
      </w:r>
      <w:r w:rsidR="00297E68">
        <w:rPr>
          <w:rStyle w:val="Accentuationintense"/>
        </w:rPr>
        <w:t> : 0%</w:t>
      </w:r>
    </w:p>
    <w:p w14:paraId="204DE6D9" w14:textId="76EF46FB" w:rsidR="00390812" w:rsidRPr="003E5799" w:rsidRDefault="00390812">
      <w:pPr>
        <w:rPr>
          <w:rStyle w:val="Accentuationintense"/>
        </w:rPr>
      </w:pPr>
      <w:r w:rsidRPr="003E5799">
        <w:rPr>
          <w:rStyle w:val="Accentuationintense"/>
        </w:rPr>
        <w:t>Formation en présentiel/distanciel sous contrôle continu ou non</w:t>
      </w:r>
    </w:p>
    <w:p w14:paraId="42DCE0C3" w14:textId="77777777" w:rsidR="00390812" w:rsidRPr="003E5799" w:rsidRDefault="00390812"/>
    <w:p w14:paraId="6A379FC0" w14:textId="0852BE6A" w:rsidR="00390812" w:rsidRPr="003E5799" w:rsidRDefault="00390812" w:rsidP="003E5799">
      <w:pPr>
        <w:pStyle w:val="Titre1"/>
      </w:pPr>
      <w:bookmarkStart w:id="17" w:name="_Toc190859087"/>
      <w:r w:rsidRPr="003E5799">
        <w:lastRenderedPageBreak/>
        <w:t>PROGRAMME DE LA FORMATION</w:t>
      </w:r>
      <w:bookmarkEnd w:id="17"/>
    </w:p>
    <w:p w14:paraId="33B9E551" w14:textId="6FC9CC9D" w:rsidR="00390812" w:rsidRDefault="00390812" w:rsidP="009B79C3">
      <w:pPr>
        <w:pStyle w:val="Titre2"/>
      </w:pPr>
      <w:bookmarkStart w:id="18" w:name="_Toc190859088"/>
      <w:r w:rsidRPr="003E5799">
        <w:t>Simplifié</w:t>
      </w:r>
      <w:bookmarkEnd w:id="18"/>
    </w:p>
    <w:p w14:paraId="52E64316" w14:textId="35A4201A" w:rsidR="00B954E7" w:rsidRPr="00B954E7" w:rsidRDefault="00B954E7" w:rsidP="00B954E7">
      <w:r w:rsidRPr="00B954E7">
        <w:rPr>
          <w:noProof/>
        </w:rPr>
        <w:drawing>
          <wp:inline distT="0" distB="0" distL="0" distR="0" wp14:anchorId="18027830" wp14:editId="03B2F8B2">
            <wp:extent cx="6179820" cy="4305501"/>
            <wp:effectExtent l="0" t="0" r="0" b="0"/>
            <wp:docPr id="95331262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9593" cy="4319277"/>
                    </a:xfrm>
                    <a:prstGeom prst="rect">
                      <a:avLst/>
                    </a:prstGeom>
                    <a:noFill/>
                    <a:ln>
                      <a:noFill/>
                    </a:ln>
                  </pic:spPr>
                </pic:pic>
              </a:graphicData>
            </a:graphic>
          </wp:inline>
        </w:drawing>
      </w:r>
    </w:p>
    <w:p w14:paraId="2ED1B94E" w14:textId="77777777" w:rsidR="00B954E7" w:rsidRDefault="00390812" w:rsidP="00B954E7">
      <w:pPr>
        <w:pStyle w:val="Titre2"/>
      </w:pPr>
      <w:bookmarkStart w:id="19" w:name="_Toc190859089"/>
      <w:r w:rsidRPr="003E5799">
        <w:lastRenderedPageBreak/>
        <w:t>Bloc</w:t>
      </w:r>
      <w:r w:rsidR="00377153">
        <w:t>s</w:t>
      </w:r>
      <w:r w:rsidRPr="003E5799">
        <w:t xml:space="preserve"> de compétences</w:t>
      </w:r>
      <w:bookmarkStart w:id="20" w:name="_Toc190859090"/>
      <w:bookmarkEnd w:id="19"/>
    </w:p>
    <w:p w14:paraId="053581E0" w14:textId="20281110" w:rsidR="00B954E7" w:rsidRDefault="00B954E7" w:rsidP="00B954E7">
      <w:pPr>
        <w:pStyle w:val="Titre2"/>
      </w:pPr>
      <w:hyperlink r:id="rId22" w:history="1">
        <w:r w:rsidRPr="00516B07">
          <w:rPr>
            <w:rStyle w:val="Lienhypertexte"/>
            <w:rFonts w:asciiTheme="minorHAnsi" w:eastAsiaTheme="minorHAnsi" w:hAnsiTheme="minorHAnsi" w:cstheme="minorBidi"/>
            <w:sz w:val="24"/>
            <w:szCs w:val="24"/>
          </w:rPr>
          <w:t>https://site.cfa-union.org/mediatheque/fiche_cal2/LP_MHR.pdf</w:t>
        </w:r>
      </w:hyperlink>
    </w:p>
    <w:p w14:paraId="2D032D0F" w14:textId="31BC7171" w:rsidR="00297E68" w:rsidRDefault="00297E68" w:rsidP="00297E68">
      <w:r>
        <w:rPr>
          <w:noProof/>
        </w:rPr>
        <w:drawing>
          <wp:inline distT="0" distB="0" distL="0" distR="0" wp14:anchorId="1FA0958B" wp14:editId="035C0039">
            <wp:extent cx="5105400" cy="2238375"/>
            <wp:effectExtent l="0" t="0" r="0" b="9525"/>
            <wp:docPr id="1971557843" name="Image 1"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57843" name="Image 1" descr="Une image contenant texte, capture d’écran, Police, document&#10;&#10;Le contenu généré par l’IA peut être incorrect."/>
                    <pic:cNvPicPr/>
                  </pic:nvPicPr>
                  <pic:blipFill>
                    <a:blip r:embed="rId23"/>
                    <a:stretch>
                      <a:fillRect/>
                    </a:stretch>
                  </pic:blipFill>
                  <pic:spPr>
                    <a:xfrm>
                      <a:off x="0" y="0"/>
                      <a:ext cx="5105400" cy="2238375"/>
                    </a:xfrm>
                    <a:prstGeom prst="rect">
                      <a:avLst/>
                    </a:prstGeom>
                  </pic:spPr>
                </pic:pic>
              </a:graphicData>
            </a:graphic>
          </wp:inline>
        </w:drawing>
      </w:r>
      <w:r>
        <w:rPr>
          <w:noProof/>
        </w:rPr>
        <w:drawing>
          <wp:inline distT="0" distB="0" distL="0" distR="0" wp14:anchorId="217CB716" wp14:editId="3E2DB9B4">
            <wp:extent cx="5048250" cy="1114425"/>
            <wp:effectExtent l="0" t="0" r="0" b="9525"/>
            <wp:docPr id="839440851" name="Image 1" descr="Une image contenant texte, Police, reçu,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40851" name="Image 1" descr="Une image contenant texte, Police, reçu, blanc&#10;&#10;Le contenu généré par l’IA peut être incorrect."/>
                    <pic:cNvPicPr/>
                  </pic:nvPicPr>
                  <pic:blipFill>
                    <a:blip r:embed="rId24"/>
                    <a:stretch>
                      <a:fillRect/>
                    </a:stretch>
                  </pic:blipFill>
                  <pic:spPr>
                    <a:xfrm>
                      <a:off x="0" y="0"/>
                      <a:ext cx="5048250" cy="1114425"/>
                    </a:xfrm>
                    <a:prstGeom prst="rect">
                      <a:avLst/>
                    </a:prstGeom>
                  </pic:spPr>
                </pic:pic>
              </a:graphicData>
            </a:graphic>
          </wp:inline>
        </w:drawing>
      </w:r>
    </w:p>
    <w:p w14:paraId="66FEC04F" w14:textId="77777777" w:rsidR="00876A59" w:rsidRDefault="00876A59" w:rsidP="00297E68"/>
    <w:p w14:paraId="4E206758" w14:textId="77777777" w:rsidR="00876A59" w:rsidRDefault="00876A59" w:rsidP="00297E68"/>
    <w:p w14:paraId="6EE8AA0E" w14:textId="77777777" w:rsidR="00876A59" w:rsidRDefault="00876A59" w:rsidP="00297E68"/>
    <w:p w14:paraId="5D9BF614" w14:textId="77777777" w:rsidR="00876A59" w:rsidRDefault="00876A59" w:rsidP="00297E68"/>
    <w:p w14:paraId="776E603D" w14:textId="77777777" w:rsidR="00876A59" w:rsidRDefault="00876A59" w:rsidP="00297E68"/>
    <w:p w14:paraId="1AC59B0A" w14:textId="77777777" w:rsidR="00876A59" w:rsidRDefault="00876A59" w:rsidP="00297E68"/>
    <w:p w14:paraId="1A3B8882" w14:textId="77777777" w:rsidR="00876A59" w:rsidRDefault="00876A59" w:rsidP="00297E68"/>
    <w:p w14:paraId="4256579B" w14:textId="77777777" w:rsidR="00876A59" w:rsidRDefault="00876A59" w:rsidP="00297E68"/>
    <w:p w14:paraId="0C39F85D" w14:textId="77777777" w:rsidR="00876A59" w:rsidRDefault="00876A59" w:rsidP="00297E68"/>
    <w:p w14:paraId="56554237" w14:textId="77777777" w:rsidR="00876A59" w:rsidRDefault="00876A59" w:rsidP="00297E68"/>
    <w:p w14:paraId="0FD889B3" w14:textId="77777777" w:rsidR="00876A59" w:rsidRDefault="00876A59" w:rsidP="00297E68"/>
    <w:p w14:paraId="5DC74BAB" w14:textId="77777777" w:rsidR="00876A59" w:rsidRDefault="00876A59" w:rsidP="00297E68"/>
    <w:p w14:paraId="69E03122" w14:textId="77777777" w:rsidR="00876A59" w:rsidRPr="00297E68" w:rsidRDefault="00876A59" w:rsidP="00297E68"/>
    <w:p w14:paraId="1503D7CE" w14:textId="7CB15875" w:rsidR="00390812" w:rsidRDefault="00390812" w:rsidP="003E5799">
      <w:pPr>
        <w:pStyle w:val="Titre1"/>
      </w:pPr>
      <w:r w:rsidRPr="003E5799">
        <w:lastRenderedPageBreak/>
        <w:t>CALENDRIER DE LA FORMATION</w:t>
      </w:r>
      <w:bookmarkEnd w:id="20"/>
    </w:p>
    <w:p w14:paraId="111D512C" w14:textId="49CD8574" w:rsidR="00297E68" w:rsidRDefault="00297E68" w:rsidP="00297E68">
      <w:pPr>
        <w:pStyle w:val="Corpsdetexte"/>
        <w:ind w:left="109"/>
        <w:rPr>
          <w:rFonts w:ascii="Times New Roman"/>
          <w:b w:val="0"/>
          <w:sz w:val="20"/>
        </w:rPr>
      </w:pPr>
    </w:p>
    <w:p w14:paraId="58C9E806" w14:textId="77777777" w:rsidR="00876A59" w:rsidRDefault="00876A59" w:rsidP="00876A59">
      <w:pPr>
        <w:tabs>
          <w:tab w:val="left" w:pos="3553"/>
          <w:tab w:val="left" w:pos="5815"/>
        </w:tabs>
        <w:ind w:left="110"/>
        <w:rPr>
          <w:rFonts w:ascii="Times New Roman"/>
          <w:sz w:val="20"/>
        </w:rPr>
      </w:pPr>
      <w:r>
        <w:rPr>
          <w:rFonts w:ascii="Times New Roman"/>
          <w:noProof/>
          <w:position w:val="14"/>
          <w:sz w:val="20"/>
        </w:rPr>
        <w:drawing>
          <wp:inline distT="0" distB="0" distL="0" distR="0" wp14:anchorId="0C6FCE90" wp14:editId="38542BF3">
            <wp:extent cx="1819198" cy="53873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5" cstate="print"/>
                    <a:stretch>
                      <a:fillRect/>
                    </a:stretch>
                  </pic:blipFill>
                  <pic:spPr>
                    <a:xfrm>
                      <a:off x="0" y="0"/>
                      <a:ext cx="1819198" cy="538733"/>
                    </a:xfrm>
                    <a:prstGeom prst="rect">
                      <a:avLst/>
                    </a:prstGeom>
                  </pic:spPr>
                </pic:pic>
              </a:graphicData>
            </a:graphic>
          </wp:inline>
        </w:drawing>
      </w:r>
      <w:r>
        <w:rPr>
          <w:rFonts w:ascii="Times New Roman"/>
          <w:position w:val="14"/>
          <w:sz w:val="20"/>
        </w:rPr>
        <w:tab/>
      </w:r>
      <w:r>
        <w:rPr>
          <w:rFonts w:ascii="Times New Roman"/>
          <w:noProof/>
          <w:sz w:val="20"/>
        </w:rPr>
        <w:drawing>
          <wp:inline distT="0" distB="0" distL="0" distR="0" wp14:anchorId="1026E79E" wp14:editId="3F903FD0">
            <wp:extent cx="918840" cy="6096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6" cstate="print"/>
                    <a:stretch>
                      <a:fillRect/>
                    </a:stretch>
                  </pic:blipFill>
                  <pic:spPr>
                    <a:xfrm>
                      <a:off x="0" y="0"/>
                      <a:ext cx="918840" cy="609600"/>
                    </a:xfrm>
                    <a:prstGeom prst="rect">
                      <a:avLst/>
                    </a:prstGeom>
                  </pic:spPr>
                </pic:pic>
              </a:graphicData>
            </a:graphic>
          </wp:inline>
        </w:drawing>
      </w:r>
      <w:r>
        <w:rPr>
          <w:rFonts w:ascii="Times New Roman"/>
          <w:sz w:val="20"/>
        </w:rPr>
        <w:tab/>
      </w:r>
      <w:r>
        <w:rPr>
          <w:rFonts w:ascii="Times New Roman"/>
          <w:noProof/>
          <w:position w:val="1"/>
          <w:sz w:val="20"/>
        </w:rPr>
        <w:drawing>
          <wp:inline distT="0" distB="0" distL="0" distR="0" wp14:anchorId="1BECD6DF" wp14:editId="67FBE75A">
            <wp:extent cx="991821" cy="65722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7" cstate="print"/>
                    <a:stretch>
                      <a:fillRect/>
                    </a:stretch>
                  </pic:blipFill>
                  <pic:spPr>
                    <a:xfrm>
                      <a:off x="0" y="0"/>
                      <a:ext cx="991821" cy="657225"/>
                    </a:xfrm>
                    <a:prstGeom prst="rect">
                      <a:avLst/>
                    </a:prstGeom>
                  </pic:spPr>
                </pic:pic>
              </a:graphicData>
            </a:graphic>
          </wp:inline>
        </w:drawing>
      </w:r>
    </w:p>
    <w:p w14:paraId="1655FE11" w14:textId="77777777" w:rsidR="00876A59" w:rsidRDefault="00876A59" w:rsidP="00876A59">
      <w:pPr>
        <w:pStyle w:val="Corpsdetexte"/>
        <w:spacing w:before="190"/>
        <w:ind w:firstLine="110"/>
        <w:jc w:val="center"/>
      </w:pPr>
      <w:r>
        <w:rPr>
          <w:w w:val="105"/>
        </w:rPr>
        <w:t>Licence Professionnelle Mesures Hyperfréquences et Radiocommunications</w:t>
      </w:r>
    </w:p>
    <w:p w14:paraId="7C009CCD" w14:textId="77777777" w:rsidR="00876A59" w:rsidRDefault="00876A59" w:rsidP="00876A59">
      <w:pPr>
        <w:spacing w:before="7"/>
        <w:rPr>
          <w:b/>
          <w:sz w:val="15"/>
        </w:rPr>
      </w:pPr>
    </w:p>
    <w:p w14:paraId="3E8C6161" w14:textId="77777777" w:rsidR="00876A59" w:rsidRDefault="00876A59" w:rsidP="00876A59">
      <w:pPr>
        <w:pStyle w:val="Corpsdetexte"/>
        <w:spacing w:before="60"/>
        <w:ind w:left="1887"/>
        <w:jc w:val="center"/>
      </w:pPr>
      <w:r>
        <w:rPr>
          <w:w w:val="105"/>
        </w:rPr>
        <w:t>Calendrier de l'alternance 2026-2027</w:t>
      </w:r>
    </w:p>
    <w:p w14:paraId="225EFE64" w14:textId="77777777" w:rsidR="00876A59" w:rsidRDefault="00876A59" w:rsidP="00876A59">
      <w:pPr>
        <w:spacing w:before="7"/>
        <w:rPr>
          <w:b/>
          <w:sz w:val="18"/>
        </w:rPr>
      </w:pPr>
    </w:p>
    <w:p w14:paraId="3151FBF3" w14:textId="77777777" w:rsidR="00876A59" w:rsidRDefault="00876A59" w:rsidP="00876A59">
      <w:pPr>
        <w:ind w:left="1174" w:right="1173"/>
        <w:jc w:val="center"/>
        <w:rPr>
          <w:sz w:val="19"/>
        </w:rPr>
      </w:pPr>
      <w:r>
        <w:rPr>
          <w:sz w:val="19"/>
        </w:rPr>
        <w:t>Dates de début et de fin de formation : Du 7 septembre 2026 au 3 septembre 2027</w:t>
      </w:r>
    </w:p>
    <w:p w14:paraId="313B66E7" w14:textId="70FF7B38" w:rsidR="00876A59" w:rsidRDefault="00876A59" w:rsidP="00876A59">
      <w:pPr>
        <w:spacing w:before="17" w:after="8"/>
        <w:ind w:left="1173" w:right="1173"/>
        <w:jc w:val="center"/>
        <w:rPr>
          <w:sz w:val="17"/>
        </w:rPr>
      </w:pPr>
      <w:r>
        <w:rPr>
          <w:w w:val="105"/>
          <w:sz w:val="17"/>
        </w:rPr>
        <w:t>18 semaines de Cours / 34 semaines Entreprise</w:t>
      </w:r>
    </w:p>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83"/>
        <w:gridCol w:w="946"/>
        <w:gridCol w:w="768"/>
        <w:gridCol w:w="1033"/>
        <w:gridCol w:w="769"/>
        <w:gridCol w:w="4231"/>
      </w:tblGrid>
      <w:tr w:rsidR="00876A59" w14:paraId="4E5BC666" w14:textId="77777777" w:rsidTr="0048000C">
        <w:trPr>
          <w:trHeight w:val="215"/>
        </w:trPr>
        <w:tc>
          <w:tcPr>
            <w:tcW w:w="783" w:type="dxa"/>
          </w:tcPr>
          <w:p w14:paraId="4EE78CA6" w14:textId="77777777" w:rsidR="00876A59" w:rsidRDefault="00876A59" w:rsidP="0048000C">
            <w:pPr>
              <w:pStyle w:val="TableParagraph"/>
              <w:ind w:left="30"/>
              <w:rPr>
                <w:b/>
                <w:sz w:val="17"/>
              </w:rPr>
            </w:pPr>
            <w:r>
              <w:rPr>
                <w:b/>
                <w:w w:val="105"/>
                <w:sz w:val="17"/>
              </w:rPr>
              <w:t>Semaine</w:t>
            </w:r>
          </w:p>
        </w:tc>
        <w:tc>
          <w:tcPr>
            <w:tcW w:w="946" w:type="dxa"/>
          </w:tcPr>
          <w:p w14:paraId="240BA941" w14:textId="77777777" w:rsidR="00876A59" w:rsidRDefault="00876A59" w:rsidP="0048000C">
            <w:pPr>
              <w:pStyle w:val="TableParagraph"/>
              <w:spacing w:line="240" w:lineRule="auto"/>
              <w:rPr>
                <w:rFonts w:ascii="Times New Roman"/>
                <w:sz w:val="14"/>
              </w:rPr>
            </w:pPr>
          </w:p>
        </w:tc>
        <w:tc>
          <w:tcPr>
            <w:tcW w:w="768" w:type="dxa"/>
          </w:tcPr>
          <w:p w14:paraId="6E68DA22" w14:textId="77777777" w:rsidR="00876A59" w:rsidRDefault="00876A59" w:rsidP="0048000C">
            <w:pPr>
              <w:pStyle w:val="TableParagraph"/>
              <w:ind w:left="30"/>
              <w:rPr>
                <w:b/>
                <w:sz w:val="17"/>
              </w:rPr>
            </w:pPr>
            <w:r>
              <w:rPr>
                <w:b/>
                <w:w w:val="105"/>
                <w:sz w:val="17"/>
              </w:rPr>
              <w:t>Lundi</w:t>
            </w:r>
          </w:p>
        </w:tc>
        <w:tc>
          <w:tcPr>
            <w:tcW w:w="1033" w:type="dxa"/>
          </w:tcPr>
          <w:p w14:paraId="47853B0B" w14:textId="77777777" w:rsidR="00876A59" w:rsidRDefault="00876A59" w:rsidP="0048000C">
            <w:pPr>
              <w:pStyle w:val="TableParagraph"/>
              <w:spacing w:line="240" w:lineRule="auto"/>
              <w:rPr>
                <w:rFonts w:ascii="Times New Roman"/>
                <w:sz w:val="14"/>
              </w:rPr>
            </w:pPr>
          </w:p>
        </w:tc>
        <w:tc>
          <w:tcPr>
            <w:tcW w:w="769" w:type="dxa"/>
          </w:tcPr>
          <w:p w14:paraId="5D36F607" w14:textId="3B0029C7" w:rsidR="00876A59" w:rsidRDefault="00876A59" w:rsidP="0048000C">
            <w:pPr>
              <w:pStyle w:val="TableParagraph"/>
              <w:ind w:right="59"/>
              <w:rPr>
                <w:b/>
                <w:sz w:val="17"/>
              </w:rPr>
            </w:pPr>
            <w:proofErr w:type="spellStart"/>
            <w:r>
              <w:rPr>
                <w:b/>
                <w:sz w:val="17"/>
              </w:rPr>
              <w:t>Vendredi</w:t>
            </w:r>
            <w:proofErr w:type="spellEnd"/>
          </w:p>
        </w:tc>
        <w:tc>
          <w:tcPr>
            <w:tcW w:w="4231" w:type="dxa"/>
          </w:tcPr>
          <w:p w14:paraId="20894D00" w14:textId="77777777" w:rsidR="00876A59" w:rsidRDefault="00876A59" w:rsidP="0048000C">
            <w:pPr>
              <w:pStyle w:val="TableParagraph"/>
              <w:spacing w:before="13" w:line="183" w:lineRule="exact"/>
              <w:ind w:left="553" w:right="532"/>
              <w:jc w:val="center"/>
              <w:rPr>
                <w:rFonts w:ascii="Arial"/>
                <w:b/>
                <w:sz w:val="16"/>
              </w:rPr>
            </w:pPr>
            <w:r>
              <w:rPr>
                <w:rFonts w:ascii="Arial"/>
                <w:b/>
                <w:sz w:val="16"/>
              </w:rPr>
              <w:t>Apprentis</w:t>
            </w:r>
          </w:p>
        </w:tc>
      </w:tr>
      <w:tr w:rsidR="00876A59" w14:paraId="4BDEB0CF" w14:textId="77777777" w:rsidTr="0048000C">
        <w:trPr>
          <w:trHeight w:val="297"/>
        </w:trPr>
        <w:tc>
          <w:tcPr>
            <w:tcW w:w="783" w:type="dxa"/>
          </w:tcPr>
          <w:p w14:paraId="31D7293F" w14:textId="77777777" w:rsidR="00876A59" w:rsidRDefault="00876A59" w:rsidP="0048000C">
            <w:pPr>
              <w:pStyle w:val="TableParagraph"/>
              <w:spacing w:before="44" w:line="240" w:lineRule="auto"/>
              <w:ind w:left="30"/>
              <w:rPr>
                <w:sz w:val="17"/>
              </w:rPr>
            </w:pPr>
            <w:r>
              <w:rPr>
                <w:w w:val="105"/>
                <w:sz w:val="17"/>
              </w:rPr>
              <w:t>36</w:t>
            </w:r>
          </w:p>
        </w:tc>
        <w:tc>
          <w:tcPr>
            <w:tcW w:w="946" w:type="dxa"/>
          </w:tcPr>
          <w:p w14:paraId="265628D6" w14:textId="77777777" w:rsidR="00876A59" w:rsidRDefault="00876A59" w:rsidP="0048000C">
            <w:pPr>
              <w:pStyle w:val="TableParagraph"/>
              <w:spacing w:before="44" w:line="240" w:lineRule="auto"/>
              <w:ind w:left="366"/>
              <w:rPr>
                <w:sz w:val="17"/>
              </w:rPr>
            </w:pPr>
            <w:proofErr w:type="gramStart"/>
            <w:r>
              <w:rPr>
                <w:w w:val="105"/>
                <w:sz w:val="17"/>
              </w:rPr>
              <w:t>du</w:t>
            </w:r>
            <w:proofErr w:type="gramEnd"/>
          </w:p>
        </w:tc>
        <w:tc>
          <w:tcPr>
            <w:tcW w:w="768" w:type="dxa"/>
          </w:tcPr>
          <w:p w14:paraId="52695024" w14:textId="77777777" w:rsidR="00876A59" w:rsidRDefault="00876A59" w:rsidP="0048000C">
            <w:pPr>
              <w:pStyle w:val="TableParagraph"/>
              <w:spacing w:before="44" w:line="240" w:lineRule="auto"/>
              <w:ind w:right="19"/>
              <w:rPr>
                <w:sz w:val="17"/>
              </w:rPr>
            </w:pPr>
            <w:r>
              <w:rPr>
                <w:sz w:val="17"/>
              </w:rPr>
              <w:t>31-août</w:t>
            </w:r>
          </w:p>
        </w:tc>
        <w:tc>
          <w:tcPr>
            <w:tcW w:w="1033" w:type="dxa"/>
          </w:tcPr>
          <w:p w14:paraId="2D3449F9" w14:textId="77777777" w:rsidR="00876A59" w:rsidRDefault="00876A59" w:rsidP="0048000C">
            <w:pPr>
              <w:pStyle w:val="TableParagraph"/>
              <w:spacing w:before="44" w:line="240" w:lineRule="auto"/>
              <w:ind w:right="400"/>
              <w:rPr>
                <w:sz w:val="17"/>
              </w:rPr>
            </w:pPr>
            <w:proofErr w:type="gramStart"/>
            <w:r>
              <w:rPr>
                <w:w w:val="105"/>
                <w:sz w:val="17"/>
              </w:rPr>
              <w:t>au</w:t>
            </w:r>
            <w:proofErr w:type="gramEnd"/>
          </w:p>
        </w:tc>
        <w:tc>
          <w:tcPr>
            <w:tcW w:w="769" w:type="dxa"/>
          </w:tcPr>
          <w:p w14:paraId="4A06A794" w14:textId="77777777" w:rsidR="00876A59" w:rsidRDefault="00876A59" w:rsidP="0048000C">
            <w:pPr>
              <w:pStyle w:val="TableParagraph"/>
              <w:spacing w:before="44" w:line="240" w:lineRule="auto"/>
              <w:ind w:right="19"/>
              <w:rPr>
                <w:sz w:val="17"/>
              </w:rPr>
            </w:pPr>
            <w:r>
              <w:rPr>
                <w:w w:val="105"/>
                <w:sz w:val="17"/>
              </w:rPr>
              <w:t>04-sept</w:t>
            </w:r>
          </w:p>
        </w:tc>
        <w:tc>
          <w:tcPr>
            <w:tcW w:w="4231" w:type="dxa"/>
          </w:tcPr>
          <w:p w14:paraId="7C57B599" w14:textId="77777777" w:rsidR="00876A59" w:rsidRDefault="00876A59" w:rsidP="0048000C">
            <w:pPr>
              <w:pStyle w:val="TableParagraph"/>
              <w:spacing w:line="240" w:lineRule="auto"/>
              <w:rPr>
                <w:rFonts w:ascii="Times New Roman"/>
                <w:sz w:val="16"/>
              </w:rPr>
            </w:pPr>
          </w:p>
        </w:tc>
      </w:tr>
      <w:tr w:rsidR="00876A59" w14:paraId="4838B174" w14:textId="77777777" w:rsidTr="0048000C">
        <w:trPr>
          <w:trHeight w:val="215"/>
        </w:trPr>
        <w:tc>
          <w:tcPr>
            <w:tcW w:w="783" w:type="dxa"/>
            <w:shd w:val="clear" w:color="auto" w:fill="9DC3E6"/>
          </w:tcPr>
          <w:p w14:paraId="3931C35A" w14:textId="77777777" w:rsidR="00876A59" w:rsidRDefault="00876A59" w:rsidP="0048000C">
            <w:pPr>
              <w:pStyle w:val="TableParagraph"/>
              <w:ind w:left="30"/>
              <w:rPr>
                <w:sz w:val="17"/>
              </w:rPr>
            </w:pPr>
            <w:r>
              <w:rPr>
                <w:w w:val="105"/>
                <w:sz w:val="17"/>
              </w:rPr>
              <w:t>37</w:t>
            </w:r>
          </w:p>
        </w:tc>
        <w:tc>
          <w:tcPr>
            <w:tcW w:w="946" w:type="dxa"/>
            <w:shd w:val="clear" w:color="auto" w:fill="9DC3E6"/>
          </w:tcPr>
          <w:p w14:paraId="4520187B" w14:textId="77777777" w:rsidR="00876A59" w:rsidRDefault="00876A59" w:rsidP="0048000C">
            <w:pPr>
              <w:pStyle w:val="TableParagraph"/>
              <w:ind w:left="366"/>
              <w:rPr>
                <w:sz w:val="17"/>
              </w:rPr>
            </w:pPr>
            <w:proofErr w:type="gramStart"/>
            <w:r>
              <w:rPr>
                <w:w w:val="105"/>
                <w:sz w:val="17"/>
              </w:rPr>
              <w:t>du</w:t>
            </w:r>
            <w:proofErr w:type="gramEnd"/>
          </w:p>
        </w:tc>
        <w:tc>
          <w:tcPr>
            <w:tcW w:w="768" w:type="dxa"/>
            <w:shd w:val="clear" w:color="auto" w:fill="9BC2E6"/>
          </w:tcPr>
          <w:p w14:paraId="7B57F6C7" w14:textId="77777777" w:rsidR="00876A59" w:rsidRDefault="00876A59" w:rsidP="0048000C">
            <w:pPr>
              <w:pStyle w:val="TableParagraph"/>
              <w:ind w:right="17"/>
              <w:rPr>
                <w:sz w:val="17"/>
              </w:rPr>
            </w:pPr>
            <w:r>
              <w:rPr>
                <w:w w:val="105"/>
                <w:sz w:val="17"/>
              </w:rPr>
              <w:t>07-sept</w:t>
            </w:r>
          </w:p>
        </w:tc>
        <w:tc>
          <w:tcPr>
            <w:tcW w:w="1033" w:type="dxa"/>
            <w:shd w:val="clear" w:color="auto" w:fill="9DC3E6"/>
          </w:tcPr>
          <w:p w14:paraId="78A33729" w14:textId="77777777" w:rsidR="00876A59" w:rsidRDefault="00876A59" w:rsidP="0048000C">
            <w:pPr>
              <w:pStyle w:val="TableParagraph"/>
              <w:ind w:right="400"/>
              <w:rPr>
                <w:sz w:val="17"/>
              </w:rPr>
            </w:pPr>
            <w:proofErr w:type="gramStart"/>
            <w:r>
              <w:rPr>
                <w:w w:val="105"/>
                <w:sz w:val="17"/>
              </w:rPr>
              <w:t>au</w:t>
            </w:r>
            <w:proofErr w:type="gramEnd"/>
          </w:p>
        </w:tc>
        <w:tc>
          <w:tcPr>
            <w:tcW w:w="769" w:type="dxa"/>
            <w:shd w:val="clear" w:color="auto" w:fill="9BC2E6"/>
          </w:tcPr>
          <w:p w14:paraId="28881E4D" w14:textId="77777777" w:rsidR="00876A59" w:rsidRDefault="00876A59" w:rsidP="0048000C">
            <w:pPr>
              <w:pStyle w:val="TableParagraph"/>
              <w:ind w:right="19"/>
              <w:rPr>
                <w:sz w:val="17"/>
              </w:rPr>
            </w:pPr>
            <w:r>
              <w:rPr>
                <w:w w:val="105"/>
                <w:sz w:val="17"/>
              </w:rPr>
              <w:t>11-sept</w:t>
            </w:r>
          </w:p>
        </w:tc>
        <w:tc>
          <w:tcPr>
            <w:tcW w:w="4231" w:type="dxa"/>
            <w:vMerge w:val="restart"/>
            <w:shd w:val="clear" w:color="auto" w:fill="9DC3E6"/>
          </w:tcPr>
          <w:p w14:paraId="08FF33F0" w14:textId="77777777" w:rsidR="00876A59" w:rsidRDefault="00876A59" w:rsidP="0048000C">
            <w:pPr>
              <w:pStyle w:val="TableParagraph"/>
              <w:spacing w:line="240" w:lineRule="auto"/>
              <w:ind w:left="553" w:right="534"/>
              <w:jc w:val="center"/>
              <w:rPr>
                <w:b/>
                <w:sz w:val="17"/>
              </w:rPr>
            </w:pPr>
            <w:r>
              <w:rPr>
                <w:b/>
                <w:color w:val="FF0000"/>
                <w:w w:val="105"/>
                <w:sz w:val="17"/>
              </w:rPr>
              <w:t>Rentrée académique le 7 septembre 2026</w:t>
            </w:r>
          </w:p>
          <w:p w14:paraId="417827FF" w14:textId="77777777" w:rsidR="00876A59" w:rsidRDefault="00876A59" w:rsidP="0048000C">
            <w:pPr>
              <w:pStyle w:val="TableParagraph"/>
              <w:spacing w:before="9" w:line="240" w:lineRule="auto"/>
              <w:rPr>
                <w:sz w:val="20"/>
              </w:rPr>
            </w:pPr>
          </w:p>
          <w:p w14:paraId="39A3491D" w14:textId="77777777" w:rsidR="00876A59" w:rsidRDefault="00876A59" w:rsidP="0048000C">
            <w:pPr>
              <w:pStyle w:val="TableParagraph"/>
              <w:spacing w:line="240" w:lineRule="auto"/>
              <w:ind w:left="553" w:right="534"/>
              <w:jc w:val="center"/>
              <w:rPr>
                <w:sz w:val="17"/>
              </w:rPr>
            </w:pPr>
            <w:r>
              <w:rPr>
                <w:w w:val="105"/>
                <w:sz w:val="17"/>
              </w:rPr>
              <w:t>5 semaines de Cours à l'IUT</w:t>
            </w:r>
          </w:p>
        </w:tc>
      </w:tr>
      <w:tr w:rsidR="00876A59" w14:paraId="2D5A5B3A" w14:textId="77777777" w:rsidTr="0048000C">
        <w:trPr>
          <w:trHeight w:val="215"/>
        </w:trPr>
        <w:tc>
          <w:tcPr>
            <w:tcW w:w="783" w:type="dxa"/>
            <w:shd w:val="clear" w:color="auto" w:fill="9DC3E6"/>
          </w:tcPr>
          <w:p w14:paraId="41FC99C4" w14:textId="77777777" w:rsidR="00876A59" w:rsidRDefault="00876A59" w:rsidP="0048000C">
            <w:pPr>
              <w:pStyle w:val="TableParagraph"/>
              <w:ind w:left="30"/>
              <w:rPr>
                <w:sz w:val="17"/>
              </w:rPr>
            </w:pPr>
            <w:r>
              <w:rPr>
                <w:w w:val="105"/>
                <w:sz w:val="17"/>
              </w:rPr>
              <w:t>38</w:t>
            </w:r>
          </w:p>
        </w:tc>
        <w:tc>
          <w:tcPr>
            <w:tcW w:w="946" w:type="dxa"/>
            <w:shd w:val="clear" w:color="auto" w:fill="9DC3E6"/>
          </w:tcPr>
          <w:p w14:paraId="12A3B9E4" w14:textId="77777777" w:rsidR="00876A59" w:rsidRDefault="00876A59" w:rsidP="0048000C">
            <w:pPr>
              <w:pStyle w:val="TableParagraph"/>
              <w:ind w:left="366"/>
              <w:rPr>
                <w:sz w:val="17"/>
              </w:rPr>
            </w:pPr>
            <w:proofErr w:type="gramStart"/>
            <w:r>
              <w:rPr>
                <w:w w:val="105"/>
                <w:sz w:val="17"/>
              </w:rPr>
              <w:t>du</w:t>
            </w:r>
            <w:proofErr w:type="gramEnd"/>
          </w:p>
        </w:tc>
        <w:tc>
          <w:tcPr>
            <w:tcW w:w="768" w:type="dxa"/>
            <w:shd w:val="clear" w:color="auto" w:fill="9BC2E6"/>
          </w:tcPr>
          <w:p w14:paraId="2E1F1075" w14:textId="77777777" w:rsidR="00876A59" w:rsidRDefault="00876A59" w:rsidP="0048000C">
            <w:pPr>
              <w:pStyle w:val="TableParagraph"/>
              <w:ind w:right="17"/>
              <w:rPr>
                <w:sz w:val="17"/>
              </w:rPr>
            </w:pPr>
            <w:r>
              <w:rPr>
                <w:w w:val="105"/>
                <w:sz w:val="17"/>
              </w:rPr>
              <w:t>14-sept</w:t>
            </w:r>
          </w:p>
        </w:tc>
        <w:tc>
          <w:tcPr>
            <w:tcW w:w="1033" w:type="dxa"/>
            <w:shd w:val="clear" w:color="auto" w:fill="9DC3E6"/>
          </w:tcPr>
          <w:p w14:paraId="78C72DEB" w14:textId="77777777" w:rsidR="00876A59" w:rsidRDefault="00876A59" w:rsidP="0048000C">
            <w:pPr>
              <w:pStyle w:val="TableParagraph"/>
              <w:ind w:right="400"/>
              <w:rPr>
                <w:sz w:val="17"/>
              </w:rPr>
            </w:pPr>
            <w:proofErr w:type="gramStart"/>
            <w:r>
              <w:rPr>
                <w:w w:val="105"/>
                <w:sz w:val="17"/>
              </w:rPr>
              <w:t>au</w:t>
            </w:r>
            <w:proofErr w:type="gramEnd"/>
          </w:p>
        </w:tc>
        <w:tc>
          <w:tcPr>
            <w:tcW w:w="769" w:type="dxa"/>
            <w:shd w:val="clear" w:color="auto" w:fill="9BC2E6"/>
          </w:tcPr>
          <w:p w14:paraId="0C399346" w14:textId="77777777" w:rsidR="00876A59" w:rsidRDefault="00876A59" w:rsidP="0048000C">
            <w:pPr>
              <w:pStyle w:val="TableParagraph"/>
              <w:ind w:right="19"/>
              <w:rPr>
                <w:sz w:val="17"/>
              </w:rPr>
            </w:pPr>
            <w:r>
              <w:rPr>
                <w:w w:val="105"/>
                <w:sz w:val="17"/>
              </w:rPr>
              <w:t>18-sept</w:t>
            </w:r>
          </w:p>
        </w:tc>
        <w:tc>
          <w:tcPr>
            <w:tcW w:w="4231" w:type="dxa"/>
            <w:vMerge/>
            <w:tcBorders>
              <w:top w:val="nil"/>
            </w:tcBorders>
            <w:shd w:val="clear" w:color="auto" w:fill="9DC3E6"/>
          </w:tcPr>
          <w:p w14:paraId="17D3A47F" w14:textId="77777777" w:rsidR="00876A59" w:rsidRDefault="00876A59" w:rsidP="0048000C">
            <w:pPr>
              <w:rPr>
                <w:sz w:val="2"/>
                <w:szCs w:val="2"/>
              </w:rPr>
            </w:pPr>
          </w:p>
        </w:tc>
      </w:tr>
      <w:tr w:rsidR="00876A59" w14:paraId="56EABB4F" w14:textId="77777777" w:rsidTr="0048000C">
        <w:trPr>
          <w:trHeight w:val="215"/>
        </w:trPr>
        <w:tc>
          <w:tcPr>
            <w:tcW w:w="783" w:type="dxa"/>
            <w:shd w:val="clear" w:color="auto" w:fill="9DC3E6"/>
          </w:tcPr>
          <w:p w14:paraId="7E6A97A8" w14:textId="77777777" w:rsidR="00876A59" w:rsidRDefault="00876A59" w:rsidP="0048000C">
            <w:pPr>
              <w:pStyle w:val="TableParagraph"/>
              <w:ind w:left="30"/>
              <w:rPr>
                <w:sz w:val="17"/>
              </w:rPr>
            </w:pPr>
            <w:r>
              <w:rPr>
                <w:w w:val="105"/>
                <w:sz w:val="17"/>
              </w:rPr>
              <w:t>39</w:t>
            </w:r>
          </w:p>
        </w:tc>
        <w:tc>
          <w:tcPr>
            <w:tcW w:w="946" w:type="dxa"/>
            <w:shd w:val="clear" w:color="auto" w:fill="9DC3E6"/>
          </w:tcPr>
          <w:p w14:paraId="5A491532" w14:textId="77777777" w:rsidR="00876A59" w:rsidRDefault="00876A59" w:rsidP="0048000C">
            <w:pPr>
              <w:pStyle w:val="TableParagraph"/>
              <w:ind w:left="366"/>
              <w:rPr>
                <w:sz w:val="17"/>
              </w:rPr>
            </w:pPr>
            <w:proofErr w:type="gramStart"/>
            <w:r>
              <w:rPr>
                <w:w w:val="105"/>
                <w:sz w:val="17"/>
              </w:rPr>
              <w:t>du</w:t>
            </w:r>
            <w:proofErr w:type="gramEnd"/>
          </w:p>
        </w:tc>
        <w:tc>
          <w:tcPr>
            <w:tcW w:w="768" w:type="dxa"/>
            <w:shd w:val="clear" w:color="auto" w:fill="9BC2E6"/>
          </w:tcPr>
          <w:p w14:paraId="40BF0118" w14:textId="77777777" w:rsidR="00876A59" w:rsidRDefault="00876A59" w:rsidP="0048000C">
            <w:pPr>
              <w:pStyle w:val="TableParagraph"/>
              <w:ind w:right="17"/>
              <w:rPr>
                <w:sz w:val="17"/>
              </w:rPr>
            </w:pPr>
            <w:r>
              <w:rPr>
                <w:w w:val="105"/>
                <w:sz w:val="17"/>
              </w:rPr>
              <w:t>21-sept</w:t>
            </w:r>
          </w:p>
        </w:tc>
        <w:tc>
          <w:tcPr>
            <w:tcW w:w="1033" w:type="dxa"/>
            <w:shd w:val="clear" w:color="auto" w:fill="9DC3E6"/>
          </w:tcPr>
          <w:p w14:paraId="7A99DF11" w14:textId="77777777" w:rsidR="00876A59" w:rsidRDefault="00876A59" w:rsidP="0048000C">
            <w:pPr>
              <w:pStyle w:val="TableParagraph"/>
              <w:ind w:right="400"/>
              <w:rPr>
                <w:sz w:val="17"/>
              </w:rPr>
            </w:pPr>
            <w:proofErr w:type="gramStart"/>
            <w:r>
              <w:rPr>
                <w:w w:val="105"/>
                <w:sz w:val="17"/>
              </w:rPr>
              <w:t>au</w:t>
            </w:r>
            <w:proofErr w:type="gramEnd"/>
          </w:p>
        </w:tc>
        <w:tc>
          <w:tcPr>
            <w:tcW w:w="769" w:type="dxa"/>
            <w:shd w:val="clear" w:color="auto" w:fill="9BC2E6"/>
          </w:tcPr>
          <w:p w14:paraId="7C0F77D9" w14:textId="77777777" w:rsidR="00876A59" w:rsidRDefault="00876A59" w:rsidP="0048000C">
            <w:pPr>
              <w:pStyle w:val="TableParagraph"/>
              <w:ind w:right="19"/>
              <w:rPr>
                <w:sz w:val="17"/>
              </w:rPr>
            </w:pPr>
            <w:r>
              <w:rPr>
                <w:w w:val="105"/>
                <w:sz w:val="17"/>
              </w:rPr>
              <w:t>25-sept</w:t>
            </w:r>
          </w:p>
        </w:tc>
        <w:tc>
          <w:tcPr>
            <w:tcW w:w="4231" w:type="dxa"/>
            <w:vMerge/>
            <w:tcBorders>
              <w:top w:val="nil"/>
            </w:tcBorders>
            <w:shd w:val="clear" w:color="auto" w:fill="9DC3E6"/>
          </w:tcPr>
          <w:p w14:paraId="7875B697" w14:textId="77777777" w:rsidR="00876A59" w:rsidRDefault="00876A59" w:rsidP="0048000C">
            <w:pPr>
              <w:rPr>
                <w:sz w:val="2"/>
                <w:szCs w:val="2"/>
              </w:rPr>
            </w:pPr>
          </w:p>
        </w:tc>
      </w:tr>
      <w:tr w:rsidR="00876A59" w14:paraId="2CAC74A3" w14:textId="77777777" w:rsidTr="0048000C">
        <w:trPr>
          <w:trHeight w:val="215"/>
        </w:trPr>
        <w:tc>
          <w:tcPr>
            <w:tcW w:w="783" w:type="dxa"/>
            <w:shd w:val="clear" w:color="auto" w:fill="9DC3E6"/>
          </w:tcPr>
          <w:p w14:paraId="0620BAAB" w14:textId="77777777" w:rsidR="00876A59" w:rsidRDefault="00876A59" w:rsidP="0048000C">
            <w:pPr>
              <w:pStyle w:val="TableParagraph"/>
              <w:ind w:left="30"/>
              <w:rPr>
                <w:sz w:val="17"/>
              </w:rPr>
            </w:pPr>
            <w:r>
              <w:rPr>
                <w:w w:val="105"/>
                <w:sz w:val="17"/>
              </w:rPr>
              <w:t>40</w:t>
            </w:r>
          </w:p>
        </w:tc>
        <w:tc>
          <w:tcPr>
            <w:tcW w:w="946" w:type="dxa"/>
            <w:shd w:val="clear" w:color="auto" w:fill="9DC3E6"/>
          </w:tcPr>
          <w:p w14:paraId="30A5D3FD" w14:textId="77777777" w:rsidR="00876A59" w:rsidRDefault="00876A59" w:rsidP="0048000C">
            <w:pPr>
              <w:pStyle w:val="TableParagraph"/>
              <w:ind w:left="366"/>
              <w:rPr>
                <w:sz w:val="17"/>
              </w:rPr>
            </w:pPr>
            <w:proofErr w:type="gramStart"/>
            <w:r>
              <w:rPr>
                <w:w w:val="105"/>
                <w:sz w:val="17"/>
              </w:rPr>
              <w:t>du</w:t>
            </w:r>
            <w:proofErr w:type="gramEnd"/>
          </w:p>
        </w:tc>
        <w:tc>
          <w:tcPr>
            <w:tcW w:w="768" w:type="dxa"/>
            <w:shd w:val="clear" w:color="auto" w:fill="9BC2E6"/>
          </w:tcPr>
          <w:p w14:paraId="64C26EA5" w14:textId="77777777" w:rsidR="00876A59" w:rsidRDefault="00876A59" w:rsidP="0048000C">
            <w:pPr>
              <w:pStyle w:val="TableParagraph"/>
              <w:ind w:right="17"/>
              <w:rPr>
                <w:sz w:val="17"/>
              </w:rPr>
            </w:pPr>
            <w:r>
              <w:rPr>
                <w:w w:val="105"/>
                <w:sz w:val="17"/>
              </w:rPr>
              <w:t>28-sept</w:t>
            </w:r>
          </w:p>
        </w:tc>
        <w:tc>
          <w:tcPr>
            <w:tcW w:w="1033" w:type="dxa"/>
            <w:shd w:val="clear" w:color="auto" w:fill="9DC3E6"/>
          </w:tcPr>
          <w:p w14:paraId="121B92B3" w14:textId="77777777" w:rsidR="00876A59" w:rsidRDefault="00876A59" w:rsidP="0048000C">
            <w:pPr>
              <w:pStyle w:val="TableParagraph"/>
              <w:ind w:right="400"/>
              <w:rPr>
                <w:sz w:val="17"/>
              </w:rPr>
            </w:pPr>
            <w:proofErr w:type="gramStart"/>
            <w:r>
              <w:rPr>
                <w:w w:val="105"/>
                <w:sz w:val="17"/>
              </w:rPr>
              <w:t>au</w:t>
            </w:r>
            <w:proofErr w:type="gramEnd"/>
          </w:p>
        </w:tc>
        <w:tc>
          <w:tcPr>
            <w:tcW w:w="769" w:type="dxa"/>
            <w:shd w:val="clear" w:color="auto" w:fill="9BC2E6"/>
          </w:tcPr>
          <w:p w14:paraId="46D79FF0" w14:textId="77777777" w:rsidR="00876A59" w:rsidRDefault="00876A59" w:rsidP="0048000C">
            <w:pPr>
              <w:pStyle w:val="TableParagraph"/>
              <w:ind w:right="19"/>
              <w:rPr>
                <w:sz w:val="17"/>
              </w:rPr>
            </w:pPr>
            <w:r>
              <w:rPr>
                <w:w w:val="105"/>
                <w:sz w:val="17"/>
              </w:rPr>
              <w:t>02-oct</w:t>
            </w:r>
          </w:p>
        </w:tc>
        <w:tc>
          <w:tcPr>
            <w:tcW w:w="4231" w:type="dxa"/>
            <w:vMerge/>
            <w:tcBorders>
              <w:top w:val="nil"/>
            </w:tcBorders>
            <w:shd w:val="clear" w:color="auto" w:fill="9DC3E6"/>
          </w:tcPr>
          <w:p w14:paraId="591F9BE5" w14:textId="77777777" w:rsidR="00876A59" w:rsidRDefault="00876A59" w:rsidP="0048000C">
            <w:pPr>
              <w:rPr>
                <w:sz w:val="2"/>
                <w:szCs w:val="2"/>
              </w:rPr>
            </w:pPr>
          </w:p>
        </w:tc>
      </w:tr>
      <w:tr w:rsidR="00876A59" w14:paraId="6589970F" w14:textId="77777777" w:rsidTr="0048000C">
        <w:trPr>
          <w:trHeight w:val="215"/>
        </w:trPr>
        <w:tc>
          <w:tcPr>
            <w:tcW w:w="783" w:type="dxa"/>
            <w:shd w:val="clear" w:color="auto" w:fill="9BC2E6"/>
          </w:tcPr>
          <w:p w14:paraId="6F035FE3" w14:textId="77777777" w:rsidR="00876A59" w:rsidRDefault="00876A59" w:rsidP="0048000C">
            <w:pPr>
              <w:pStyle w:val="TableParagraph"/>
              <w:ind w:left="30"/>
              <w:rPr>
                <w:sz w:val="17"/>
              </w:rPr>
            </w:pPr>
            <w:r>
              <w:rPr>
                <w:w w:val="105"/>
                <w:sz w:val="17"/>
              </w:rPr>
              <w:t>41</w:t>
            </w:r>
          </w:p>
        </w:tc>
        <w:tc>
          <w:tcPr>
            <w:tcW w:w="946" w:type="dxa"/>
            <w:shd w:val="clear" w:color="auto" w:fill="9BC2E6"/>
          </w:tcPr>
          <w:p w14:paraId="6F827D06" w14:textId="77777777" w:rsidR="00876A59" w:rsidRDefault="00876A59" w:rsidP="0048000C">
            <w:pPr>
              <w:pStyle w:val="TableParagraph"/>
              <w:ind w:left="366"/>
              <w:rPr>
                <w:sz w:val="17"/>
              </w:rPr>
            </w:pPr>
            <w:proofErr w:type="gramStart"/>
            <w:r>
              <w:rPr>
                <w:w w:val="105"/>
                <w:sz w:val="17"/>
              </w:rPr>
              <w:t>du</w:t>
            </w:r>
            <w:proofErr w:type="gramEnd"/>
          </w:p>
        </w:tc>
        <w:tc>
          <w:tcPr>
            <w:tcW w:w="768" w:type="dxa"/>
            <w:shd w:val="clear" w:color="auto" w:fill="9BC2E6"/>
          </w:tcPr>
          <w:p w14:paraId="7C034F3B" w14:textId="77777777" w:rsidR="00876A59" w:rsidRDefault="00876A59" w:rsidP="0048000C">
            <w:pPr>
              <w:pStyle w:val="TableParagraph"/>
              <w:ind w:right="18"/>
              <w:rPr>
                <w:sz w:val="17"/>
              </w:rPr>
            </w:pPr>
            <w:r>
              <w:rPr>
                <w:w w:val="105"/>
                <w:sz w:val="17"/>
              </w:rPr>
              <w:t>05-oct</w:t>
            </w:r>
          </w:p>
        </w:tc>
        <w:tc>
          <w:tcPr>
            <w:tcW w:w="1033" w:type="dxa"/>
            <w:shd w:val="clear" w:color="auto" w:fill="9BC2E6"/>
          </w:tcPr>
          <w:p w14:paraId="2603749C" w14:textId="77777777" w:rsidR="00876A59" w:rsidRDefault="00876A59" w:rsidP="0048000C">
            <w:pPr>
              <w:pStyle w:val="TableParagraph"/>
              <w:ind w:right="400"/>
              <w:rPr>
                <w:sz w:val="17"/>
              </w:rPr>
            </w:pPr>
            <w:proofErr w:type="gramStart"/>
            <w:r>
              <w:rPr>
                <w:w w:val="105"/>
                <w:sz w:val="17"/>
              </w:rPr>
              <w:t>au</w:t>
            </w:r>
            <w:proofErr w:type="gramEnd"/>
          </w:p>
        </w:tc>
        <w:tc>
          <w:tcPr>
            <w:tcW w:w="769" w:type="dxa"/>
            <w:shd w:val="clear" w:color="auto" w:fill="9BC2E6"/>
          </w:tcPr>
          <w:p w14:paraId="6D9D46FB" w14:textId="77777777" w:rsidR="00876A59" w:rsidRDefault="00876A59" w:rsidP="0048000C">
            <w:pPr>
              <w:pStyle w:val="TableParagraph"/>
              <w:ind w:right="19"/>
              <w:rPr>
                <w:sz w:val="17"/>
              </w:rPr>
            </w:pPr>
            <w:r>
              <w:rPr>
                <w:w w:val="105"/>
                <w:sz w:val="17"/>
              </w:rPr>
              <w:t>09-oct</w:t>
            </w:r>
          </w:p>
        </w:tc>
        <w:tc>
          <w:tcPr>
            <w:tcW w:w="4231" w:type="dxa"/>
            <w:vMerge/>
            <w:tcBorders>
              <w:top w:val="nil"/>
            </w:tcBorders>
            <w:shd w:val="clear" w:color="auto" w:fill="9DC3E6"/>
          </w:tcPr>
          <w:p w14:paraId="45B901DF" w14:textId="77777777" w:rsidR="00876A59" w:rsidRDefault="00876A59" w:rsidP="0048000C">
            <w:pPr>
              <w:rPr>
                <w:sz w:val="2"/>
                <w:szCs w:val="2"/>
              </w:rPr>
            </w:pPr>
          </w:p>
        </w:tc>
      </w:tr>
      <w:tr w:rsidR="00876A59" w14:paraId="60B23BA3" w14:textId="77777777" w:rsidTr="0048000C">
        <w:trPr>
          <w:trHeight w:val="215"/>
        </w:trPr>
        <w:tc>
          <w:tcPr>
            <w:tcW w:w="783" w:type="dxa"/>
          </w:tcPr>
          <w:p w14:paraId="6A750C7D" w14:textId="77777777" w:rsidR="00876A59" w:rsidRDefault="00876A59" w:rsidP="0048000C">
            <w:pPr>
              <w:pStyle w:val="TableParagraph"/>
              <w:ind w:left="30"/>
              <w:rPr>
                <w:sz w:val="17"/>
              </w:rPr>
            </w:pPr>
            <w:r>
              <w:rPr>
                <w:w w:val="105"/>
                <w:sz w:val="17"/>
              </w:rPr>
              <w:t>42</w:t>
            </w:r>
          </w:p>
        </w:tc>
        <w:tc>
          <w:tcPr>
            <w:tcW w:w="946" w:type="dxa"/>
          </w:tcPr>
          <w:p w14:paraId="276D02C9" w14:textId="77777777" w:rsidR="00876A59" w:rsidRDefault="00876A59" w:rsidP="0048000C">
            <w:pPr>
              <w:pStyle w:val="TableParagraph"/>
              <w:ind w:left="366"/>
              <w:rPr>
                <w:sz w:val="17"/>
              </w:rPr>
            </w:pPr>
            <w:proofErr w:type="gramStart"/>
            <w:r>
              <w:rPr>
                <w:w w:val="105"/>
                <w:sz w:val="17"/>
              </w:rPr>
              <w:t>du</w:t>
            </w:r>
            <w:proofErr w:type="gramEnd"/>
          </w:p>
        </w:tc>
        <w:tc>
          <w:tcPr>
            <w:tcW w:w="768" w:type="dxa"/>
          </w:tcPr>
          <w:p w14:paraId="1C1097A9" w14:textId="77777777" w:rsidR="00876A59" w:rsidRDefault="00876A59" w:rsidP="0048000C">
            <w:pPr>
              <w:pStyle w:val="TableParagraph"/>
              <w:ind w:right="18"/>
              <w:rPr>
                <w:sz w:val="17"/>
              </w:rPr>
            </w:pPr>
            <w:r>
              <w:rPr>
                <w:w w:val="105"/>
                <w:sz w:val="17"/>
              </w:rPr>
              <w:t>12-oct</w:t>
            </w:r>
          </w:p>
        </w:tc>
        <w:tc>
          <w:tcPr>
            <w:tcW w:w="1033" w:type="dxa"/>
          </w:tcPr>
          <w:p w14:paraId="4397028A" w14:textId="77777777" w:rsidR="00876A59" w:rsidRDefault="00876A59" w:rsidP="0048000C">
            <w:pPr>
              <w:pStyle w:val="TableParagraph"/>
              <w:ind w:right="400"/>
              <w:rPr>
                <w:sz w:val="17"/>
              </w:rPr>
            </w:pPr>
            <w:proofErr w:type="gramStart"/>
            <w:r>
              <w:rPr>
                <w:w w:val="105"/>
                <w:sz w:val="17"/>
              </w:rPr>
              <w:t>au</w:t>
            </w:r>
            <w:proofErr w:type="gramEnd"/>
          </w:p>
        </w:tc>
        <w:tc>
          <w:tcPr>
            <w:tcW w:w="769" w:type="dxa"/>
          </w:tcPr>
          <w:p w14:paraId="1349414D" w14:textId="77777777" w:rsidR="00876A59" w:rsidRDefault="00876A59" w:rsidP="0048000C">
            <w:pPr>
              <w:pStyle w:val="TableParagraph"/>
              <w:ind w:right="19"/>
              <w:rPr>
                <w:sz w:val="17"/>
              </w:rPr>
            </w:pPr>
            <w:r>
              <w:rPr>
                <w:w w:val="105"/>
                <w:sz w:val="17"/>
              </w:rPr>
              <w:t>16-oct</w:t>
            </w:r>
          </w:p>
        </w:tc>
        <w:tc>
          <w:tcPr>
            <w:tcW w:w="4231" w:type="dxa"/>
            <w:vMerge w:val="restart"/>
          </w:tcPr>
          <w:p w14:paraId="7C5AE04A" w14:textId="77777777" w:rsidR="00876A59" w:rsidRDefault="00876A59" w:rsidP="0048000C">
            <w:pPr>
              <w:pStyle w:val="TableParagraph"/>
              <w:spacing w:before="11" w:line="240" w:lineRule="auto"/>
              <w:rPr>
                <w:sz w:val="18"/>
              </w:rPr>
            </w:pPr>
          </w:p>
          <w:p w14:paraId="455B755D" w14:textId="77777777" w:rsidR="00876A59" w:rsidRDefault="00876A59" w:rsidP="0048000C">
            <w:pPr>
              <w:pStyle w:val="TableParagraph"/>
              <w:spacing w:line="240" w:lineRule="auto"/>
              <w:ind w:left="1230"/>
              <w:rPr>
                <w:sz w:val="17"/>
              </w:rPr>
            </w:pPr>
            <w:r>
              <w:rPr>
                <w:w w:val="105"/>
                <w:sz w:val="17"/>
              </w:rPr>
              <w:t>4 semaines en entreprise</w:t>
            </w:r>
          </w:p>
        </w:tc>
      </w:tr>
      <w:tr w:rsidR="00876A59" w14:paraId="079EFDCE" w14:textId="77777777" w:rsidTr="0048000C">
        <w:trPr>
          <w:trHeight w:val="215"/>
        </w:trPr>
        <w:tc>
          <w:tcPr>
            <w:tcW w:w="783" w:type="dxa"/>
          </w:tcPr>
          <w:p w14:paraId="30A6C7AA" w14:textId="77777777" w:rsidR="00876A59" w:rsidRDefault="00876A59" w:rsidP="0048000C">
            <w:pPr>
              <w:pStyle w:val="TableParagraph"/>
              <w:ind w:left="30"/>
              <w:rPr>
                <w:sz w:val="17"/>
              </w:rPr>
            </w:pPr>
            <w:r>
              <w:rPr>
                <w:w w:val="105"/>
                <w:sz w:val="17"/>
              </w:rPr>
              <w:t>43</w:t>
            </w:r>
          </w:p>
        </w:tc>
        <w:tc>
          <w:tcPr>
            <w:tcW w:w="946" w:type="dxa"/>
          </w:tcPr>
          <w:p w14:paraId="09468A5F" w14:textId="77777777" w:rsidR="00876A59" w:rsidRDefault="00876A59" w:rsidP="0048000C">
            <w:pPr>
              <w:pStyle w:val="TableParagraph"/>
              <w:ind w:left="366"/>
              <w:rPr>
                <w:sz w:val="17"/>
              </w:rPr>
            </w:pPr>
            <w:proofErr w:type="gramStart"/>
            <w:r>
              <w:rPr>
                <w:w w:val="105"/>
                <w:sz w:val="17"/>
              </w:rPr>
              <w:t>du</w:t>
            </w:r>
            <w:proofErr w:type="gramEnd"/>
          </w:p>
        </w:tc>
        <w:tc>
          <w:tcPr>
            <w:tcW w:w="768" w:type="dxa"/>
          </w:tcPr>
          <w:p w14:paraId="7237082B" w14:textId="77777777" w:rsidR="00876A59" w:rsidRDefault="00876A59" w:rsidP="0048000C">
            <w:pPr>
              <w:pStyle w:val="TableParagraph"/>
              <w:ind w:right="18"/>
              <w:rPr>
                <w:sz w:val="17"/>
              </w:rPr>
            </w:pPr>
            <w:r>
              <w:rPr>
                <w:w w:val="105"/>
                <w:sz w:val="17"/>
              </w:rPr>
              <w:t>19-oct</w:t>
            </w:r>
          </w:p>
        </w:tc>
        <w:tc>
          <w:tcPr>
            <w:tcW w:w="1033" w:type="dxa"/>
          </w:tcPr>
          <w:p w14:paraId="44415986" w14:textId="77777777" w:rsidR="00876A59" w:rsidRDefault="00876A59" w:rsidP="0048000C">
            <w:pPr>
              <w:pStyle w:val="TableParagraph"/>
              <w:ind w:right="400"/>
              <w:rPr>
                <w:sz w:val="17"/>
              </w:rPr>
            </w:pPr>
            <w:proofErr w:type="gramStart"/>
            <w:r>
              <w:rPr>
                <w:w w:val="105"/>
                <w:sz w:val="17"/>
              </w:rPr>
              <w:t>au</w:t>
            </w:r>
            <w:proofErr w:type="gramEnd"/>
          </w:p>
        </w:tc>
        <w:tc>
          <w:tcPr>
            <w:tcW w:w="769" w:type="dxa"/>
          </w:tcPr>
          <w:p w14:paraId="1A1445EB" w14:textId="77777777" w:rsidR="00876A59" w:rsidRDefault="00876A59" w:rsidP="0048000C">
            <w:pPr>
              <w:pStyle w:val="TableParagraph"/>
              <w:ind w:right="19"/>
              <w:rPr>
                <w:sz w:val="17"/>
              </w:rPr>
            </w:pPr>
            <w:r>
              <w:rPr>
                <w:w w:val="105"/>
                <w:sz w:val="17"/>
              </w:rPr>
              <w:t>23-oct</w:t>
            </w:r>
          </w:p>
        </w:tc>
        <w:tc>
          <w:tcPr>
            <w:tcW w:w="4231" w:type="dxa"/>
            <w:vMerge/>
            <w:tcBorders>
              <w:top w:val="nil"/>
            </w:tcBorders>
          </w:tcPr>
          <w:p w14:paraId="16CB12DA" w14:textId="77777777" w:rsidR="00876A59" w:rsidRDefault="00876A59" w:rsidP="0048000C">
            <w:pPr>
              <w:rPr>
                <w:sz w:val="2"/>
                <w:szCs w:val="2"/>
              </w:rPr>
            </w:pPr>
          </w:p>
        </w:tc>
      </w:tr>
      <w:tr w:rsidR="00876A59" w14:paraId="1BABAB34" w14:textId="77777777" w:rsidTr="0048000C">
        <w:trPr>
          <w:trHeight w:val="215"/>
        </w:trPr>
        <w:tc>
          <w:tcPr>
            <w:tcW w:w="783" w:type="dxa"/>
          </w:tcPr>
          <w:p w14:paraId="797B7BAF" w14:textId="77777777" w:rsidR="00876A59" w:rsidRDefault="00876A59" w:rsidP="0048000C">
            <w:pPr>
              <w:pStyle w:val="TableParagraph"/>
              <w:ind w:left="30"/>
              <w:rPr>
                <w:sz w:val="17"/>
              </w:rPr>
            </w:pPr>
            <w:r>
              <w:rPr>
                <w:w w:val="105"/>
                <w:sz w:val="17"/>
              </w:rPr>
              <w:t>44</w:t>
            </w:r>
          </w:p>
        </w:tc>
        <w:tc>
          <w:tcPr>
            <w:tcW w:w="946" w:type="dxa"/>
          </w:tcPr>
          <w:p w14:paraId="1144DD17" w14:textId="77777777" w:rsidR="00876A59" w:rsidRDefault="00876A59" w:rsidP="0048000C">
            <w:pPr>
              <w:pStyle w:val="TableParagraph"/>
              <w:ind w:left="366"/>
              <w:rPr>
                <w:sz w:val="17"/>
              </w:rPr>
            </w:pPr>
            <w:proofErr w:type="gramStart"/>
            <w:r>
              <w:rPr>
                <w:w w:val="105"/>
                <w:sz w:val="17"/>
              </w:rPr>
              <w:t>du</w:t>
            </w:r>
            <w:proofErr w:type="gramEnd"/>
          </w:p>
        </w:tc>
        <w:tc>
          <w:tcPr>
            <w:tcW w:w="768" w:type="dxa"/>
          </w:tcPr>
          <w:p w14:paraId="19E28038" w14:textId="77777777" w:rsidR="00876A59" w:rsidRDefault="00876A59" w:rsidP="0048000C">
            <w:pPr>
              <w:pStyle w:val="TableParagraph"/>
              <w:ind w:right="18"/>
              <w:rPr>
                <w:sz w:val="17"/>
              </w:rPr>
            </w:pPr>
            <w:r>
              <w:rPr>
                <w:w w:val="105"/>
                <w:sz w:val="17"/>
              </w:rPr>
              <w:t>26-oct</w:t>
            </w:r>
          </w:p>
        </w:tc>
        <w:tc>
          <w:tcPr>
            <w:tcW w:w="1033" w:type="dxa"/>
          </w:tcPr>
          <w:p w14:paraId="215D950D" w14:textId="77777777" w:rsidR="00876A59" w:rsidRDefault="00876A59" w:rsidP="0048000C">
            <w:pPr>
              <w:pStyle w:val="TableParagraph"/>
              <w:ind w:right="400"/>
              <w:rPr>
                <w:sz w:val="17"/>
              </w:rPr>
            </w:pPr>
            <w:proofErr w:type="gramStart"/>
            <w:r>
              <w:rPr>
                <w:w w:val="105"/>
                <w:sz w:val="17"/>
              </w:rPr>
              <w:t>au</w:t>
            </w:r>
            <w:proofErr w:type="gramEnd"/>
          </w:p>
        </w:tc>
        <w:tc>
          <w:tcPr>
            <w:tcW w:w="769" w:type="dxa"/>
          </w:tcPr>
          <w:p w14:paraId="1E2BC9C0" w14:textId="77777777" w:rsidR="00876A59" w:rsidRDefault="00876A59" w:rsidP="0048000C">
            <w:pPr>
              <w:pStyle w:val="TableParagraph"/>
              <w:ind w:right="19"/>
              <w:rPr>
                <w:sz w:val="17"/>
              </w:rPr>
            </w:pPr>
            <w:r>
              <w:rPr>
                <w:w w:val="105"/>
                <w:sz w:val="17"/>
              </w:rPr>
              <w:t>30-oct</w:t>
            </w:r>
          </w:p>
        </w:tc>
        <w:tc>
          <w:tcPr>
            <w:tcW w:w="4231" w:type="dxa"/>
            <w:vMerge/>
            <w:tcBorders>
              <w:top w:val="nil"/>
            </w:tcBorders>
          </w:tcPr>
          <w:p w14:paraId="10E77CCE" w14:textId="77777777" w:rsidR="00876A59" w:rsidRDefault="00876A59" w:rsidP="0048000C">
            <w:pPr>
              <w:rPr>
                <w:sz w:val="2"/>
                <w:szCs w:val="2"/>
              </w:rPr>
            </w:pPr>
          </w:p>
        </w:tc>
      </w:tr>
      <w:tr w:rsidR="00876A59" w14:paraId="7B6708BD" w14:textId="77777777" w:rsidTr="0048000C">
        <w:trPr>
          <w:trHeight w:val="215"/>
        </w:trPr>
        <w:tc>
          <w:tcPr>
            <w:tcW w:w="783" w:type="dxa"/>
          </w:tcPr>
          <w:p w14:paraId="23D39E7E" w14:textId="77777777" w:rsidR="00876A59" w:rsidRDefault="00876A59" w:rsidP="0048000C">
            <w:pPr>
              <w:pStyle w:val="TableParagraph"/>
              <w:ind w:left="30"/>
              <w:rPr>
                <w:sz w:val="17"/>
              </w:rPr>
            </w:pPr>
            <w:r>
              <w:rPr>
                <w:w w:val="105"/>
                <w:sz w:val="17"/>
              </w:rPr>
              <w:t>45</w:t>
            </w:r>
          </w:p>
        </w:tc>
        <w:tc>
          <w:tcPr>
            <w:tcW w:w="946" w:type="dxa"/>
          </w:tcPr>
          <w:p w14:paraId="08740EE2" w14:textId="77777777" w:rsidR="00876A59" w:rsidRDefault="00876A59" w:rsidP="0048000C">
            <w:pPr>
              <w:pStyle w:val="TableParagraph"/>
              <w:ind w:left="366"/>
              <w:rPr>
                <w:sz w:val="17"/>
              </w:rPr>
            </w:pPr>
            <w:proofErr w:type="gramStart"/>
            <w:r>
              <w:rPr>
                <w:w w:val="105"/>
                <w:sz w:val="17"/>
              </w:rPr>
              <w:t>du</w:t>
            </w:r>
            <w:proofErr w:type="gramEnd"/>
          </w:p>
        </w:tc>
        <w:tc>
          <w:tcPr>
            <w:tcW w:w="768" w:type="dxa"/>
          </w:tcPr>
          <w:p w14:paraId="676BB609" w14:textId="77777777" w:rsidR="00876A59" w:rsidRDefault="00876A59" w:rsidP="0048000C">
            <w:pPr>
              <w:pStyle w:val="TableParagraph"/>
              <w:ind w:right="21"/>
              <w:rPr>
                <w:sz w:val="17"/>
              </w:rPr>
            </w:pPr>
            <w:r>
              <w:rPr>
                <w:w w:val="105"/>
                <w:sz w:val="17"/>
              </w:rPr>
              <w:t>02-nov</w:t>
            </w:r>
          </w:p>
        </w:tc>
        <w:tc>
          <w:tcPr>
            <w:tcW w:w="1033" w:type="dxa"/>
          </w:tcPr>
          <w:p w14:paraId="2A33717B" w14:textId="77777777" w:rsidR="00876A59" w:rsidRDefault="00876A59" w:rsidP="0048000C">
            <w:pPr>
              <w:pStyle w:val="TableParagraph"/>
              <w:ind w:right="400"/>
              <w:rPr>
                <w:sz w:val="17"/>
              </w:rPr>
            </w:pPr>
            <w:proofErr w:type="gramStart"/>
            <w:r>
              <w:rPr>
                <w:w w:val="105"/>
                <w:sz w:val="17"/>
              </w:rPr>
              <w:t>au</w:t>
            </w:r>
            <w:proofErr w:type="gramEnd"/>
          </w:p>
        </w:tc>
        <w:tc>
          <w:tcPr>
            <w:tcW w:w="769" w:type="dxa"/>
          </w:tcPr>
          <w:p w14:paraId="129538FA" w14:textId="77777777" w:rsidR="00876A59" w:rsidRDefault="00876A59" w:rsidP="0048000C">
            <w:pPr>
              <w:pStyle w:val="TableParagraph"/>
              <w:ind w:right="22"/>
              <w:rPr>
                <w:sz w:val="17"/>
              </w:rPr>
            </w:pPr>
            <w:r>
              <w:rPr>
                <w:w w:val="105"/>
                <w:sz w:val="17"/>
              </w:rPr>
              <w:t>06-nov</w:t>
            </w:r>
          </w:p>
        </w:tc>
        <w:tc>
          <w:tcPr>
            <w:tcW w:w="4231" w:type="dxa"/>
            <w:vMerge/>
            <w:tcBorders>
              <w:top w:val="nil"/>
            </w:tcBorders>
          </w:tcPr>
          <w:p w14:paraId="01B798A1" w14:textId="77777777" w:rsidR="00876A59" w:rsidRDefault="00876A59" w:rsidP="0048000C">
            <w:pPr>
              <w:rPr>
                <w:sz w:val="2"/>
                <w:szCs w:val="2"/>
              </w:rPr>
            </w:pPr>
          </w:p>
        </w:tc>
      </w:tr>
      <w:tr w:rsidR="00876A59" w14:paraId="101B68C0" w14:textId="77777777" w:rsidTr="0048000C">
        <w:trPr>
          <w:trHeight w:val="215"/>
        </w:trPr>
        <w:tc>
          <w:tcPr>
            <w:tcW w:w="783" w:type="dxa"/>
            <w:shd w:val="clear" w:color="auto" w:fill="9BC2E6"/>
          </w:tcPr>
          <w:p w14:paraId="3AC739F7" w14:textId="77777777" w:rsidR="00876A59" w:rsidRDefault="00876A59" w:rsidP="0048000C">
            <w:pPr>
              <w:pStyle w:val="TableParagraph"/>
              <w:ind w:left="30"/>
              <w:rPr>
                <w:sz w:val="17"/>
              </w:rPr>
            </w:pPr>
            <w:r>
              <w:rPr>
                <w:w w:val="105"/>
                <w:sz w:val="17"/>
              </w:rPr>
              <w:t>46</w:t>
            </w:r>
          </w:p>
        </w:tc>
        <w:tc>
          <w:tcPr>
            <w:tcW w:w="946" w:type="dxa"/>
            <w:shd w:val="clear" w:color="auto" w:fill="9BC2E6"/>
          </w:tcPr>
          <w:p w14:paraId="08079A84" w14:textId="77777777" w:rsidR="00876A59" w:rsidRDefault="00876A59" w:rsidP="0048000C">
            <w:pPr>
              <w:pStyle w:val="TableParagraph"/>
              <w:ind w:left="366"/>
              <w:rPr>
                <w:sz w:val="17"/>
              </w:rPr>
            </w:pPr>
            <w:proofErr w:type="gramStart"/>
            <w:r>
              <w:rPr>
                <w:w w:val="105"/>
                <w:sz w:val="17"/>
              </w:rPr>
              <w:t>du</w:t>
            </w:r>
            <w:proofErr w:type="gramEnd"/>
          </w:p>
        </w:tc>
        <w:tc>
          <w:tcPr>
            <w:tcW w:w="768" w:type="dxa"/>
            <w:shd w:val="clear" w:color="auto" w:fill="9BC2E6"/>
          </w:tcPr>
          <w:p w14:paraId="26BF6F01" w14:textId="77777777" w:rsidR="00876A59" w:rsidRDefault="00876A59" w:rsidP="0048000C">
            <w:pPr>
              <w:pStyle w:val="TableParagraph"/>
              <w:ind w:right="21"/>
              <w:rPr>
                <w:sz w:val="17"/>
              </w:rPr>
            </w:pPr>
            <w:r>
              <w:rPr>
                <w:w w:val="105"/>
                <w:sz w:val="17"/>
              </w:rPr>
              <w:t>09-nov</w:t>
            </w:r>
          </w:p>
        </w:tc>
        <w:tc>
          <w:tcPr>
            <w:tcW w:w="1033" w:type="dxa"/>
            <w:shd w:val="clear" w:color="auto" w:fill="9BC2E6"/>
          </w:tcPr>
          <w:p w14:paraId="191243EB" w14:textId="77777777" w:rsidR="00876A59" w:rsidRDefault="00876A59" w:rsidP="0048000C">
            <w:pPr>
              <w:pStyle w:val="TableParagraph"/>
              <w:ind w:right="400"/>
              <w:rPr>
                <w:sz w:val="17"/>
              </w:rPr>
            </w:pPr>
            <w:proofErr w:type="gramStart"/>
            <w:r>
              <w:rPr>
                <w:w w:val="105"/>
                <w:sz w:val="17"/>
              </w:rPr>
              <w:t>au</w:t>
            </w:r>
            <w:proofErr w:type="gramEnd"/>
          </w:p>
        </w:tc>
        <w:tc>
          <w:tcPr>
            <w:tcW w:w="769" w:type="dxa"/>
            <w:shd w:val="clear" w:color="auto" w:fill="9BC2E6"/>
          </w:tcPr>
          <w:p w14:paraId="6CC45DF1" w14:textId="77777777" w:rsidR="00876A59" w:rsidRDefault="00876A59" w:rsidP="0048000C">
            <w:pPr>
              <w:pStyle w:val="TableParagraph"/>
              <w:ind w:right="22"/>
              <w:rPr>
                <w:sz w:val="17"/>
              </w:rPr>
            </w:pPr>
            <w:r>
              <w:rPr>
                <w:w w:val="105"/>
                <w:sz w:val="17"/>
              </w:rPr>
              <w:t>13-nov</w:t>
            </w:r>
          </w:p>
        </w:tc>
        <w:tc>
          <w:tcPr>
            <w:tcW w:w="4231" w:type="dxa"/>
            <w:vMerge w:val="restart"/>
            <w:shd w:val="clear" w:color="auto" w:fill="9BC2E6"/>
          </w:tcPr>
          <w:p w14:paraId="4454E302" w14:textId="77777777" w:rsidR="00876A59" w:rsidRDefault="00876A59" w:rsidP="0048000C">
            <w:pPr>
              <w:pStyle w:val="TableParagraph"/>
              <w:spacing w:before="11" w:line="240" w:lineRule="auto"/>
              <w:rPr>
                <w:sz w:val="18"/>
              </w:rPr>
            </w:pPr>
          </w:p>
          <w:p w14:paraId="07959255" w14:textId="77777777" w:rsidR="00876A59" w:rsidRDefault="00876A59" w:rsidP="0048000C">
            <w:pPr>
              <w:pStyle w:val="TableParagraph"/>
              <w:spacing w:line="240" w:lineRule="auto"/>
              <w:ind w:left="1124"/>
              <w:rPr>
                <w:sz w:val="17"/>
              </w:rPr>
            </w:pPr>
            <w:r>
              <w:rPr>
                <w:w w:val="105"/>
                <w:sz w:val="17"/>
              </w:rPr>
              <w:t>5 semaines de Cours à l'IUT</w:t>
            </w:r>
          </w:p>
        </w:tc>
      </w:tr>
      <w:tr w:rsidR="00876A59" w14:paraId="000F8EF2" w14:textId="77777777" w:rsidTr="0048000C">
        <w:trPr>
          <w:trHeight w:val="215"/>
        </w:trPr>
        <w:tc>
          <w:tcPr>
            <w:tcW w:w="783" w:type="dxa"/>
            <w:shd w:val="clear" w:color="auto" w:fill="9BC2E6"/>
          </w:tcPr>
          <w:p w14:paraId="068E4520" w14:textId="77777777" w:rsidR="00876A59" w:rsidRDefault="00876A59" w:rsidP="0048000C">
            <w:pPr>
              <w:pStyle w:val="TableParagraph"/>
              <w:ind w:left="30"/>
              <w:rPr>
                <w:sz w:val="17"/>
              </w:rPr>
            </w:pPr>
            <w:r>
              <w:rPr>
                <w:w w:val="105"/>
                <w:sz w:val="17"/>
              </w:rPr>
              <w:t>47</w:t>
            </w:r>
          </w:p>
        </w:tc>
        <w:tc>
          <w:tcPr>
            <w:tcW w:w="946" w:type="dxa"/>
            <w:shd w:val="clear" w:color="auto" w:fill="9BC2E6"/>
          </w:tcPr>
          <w:p w14:paraId="1AFE9905" w14:textId="77777777" w:rsidR="00876A59" w:rsidRDefault="00876A59" w:rsidP="0048000C">
            <w:pPr>
              <w:pStyle w:val="TableParagraph"/>
              <w:ind w:left="366"/>
              <w:rPr>
                <w:sz w:val="17"/>
              </w:rPr>
            </w:pPr>
            <w:proofErr w:type="gramStart"/>
            <w:r>
              <w:rPr>
                <w:w w:val="105"/>
                <w:sz w:val="17"/>
              </w:rPr>
              <w:t>du</w:t>
            </w:r>
            <w:proofErr w:type="gramEnd"/>
          </w:p>
        </w:tc>
        <w:tc>
          <w:tcPr>
            <w:tcW w:w="768" w:type="dxa"/>
            <w:shd w:val="clear" w:color="auto" w:fill="9BC2E6"/>
          </w:tcPr>
          <w:p w14:paraId="344117BA" w14:textId="77777777" w:rsidR="00876A59" w:rsidRDefault="00876A59" w:rsidP="0048000C">
            <w:pPr>
              <w:pStyle w:val="TableParagraph"/>
              <w:ind w:right="21"/>
              <w:rPr>
                <w:sz w:val="17"/>
              </w:rPr>
            </w:pPr>
            <w:r>
              <w:rPr>
                <w:w w:val="105"/>
                <w:sz w:val="17"/>
              </w:rPr>
              <w:t>16-nov</w:t>
            </w:r>
          </w:p>
        </w:tc>
        <w:tc>
          <w:tcPr>
            <w:tcW w:w="1033" w:type="dxa"/>
            <w:shd w:val="clear" w:color="auto" w:fill="9BC2E6"/>
          </w:tcPr>
          <w:p w14:paraId="40381C47" w14:textId="77777777" w:rsidR="00876A59" w:rsidRDefault="00876A59" w:rsidP="0048000C">
            <w:pPr>
              <w:pStyle w:val="TableParagraph"/>
              <w:ind w:right="400"/>
              <w:rPr>
                <w:sz w:val="17"/>
              </w:rPr>
            </w:pPr>
            <w:proofErr w:type="gramStart"/>
            <w:r>
              <w:rPr>
                <w:w w:val="105"/>
                <w:sz w:val="17"/>
              </w:rPr>
              <w:t>au</w:t>
            </w:r>
            <w:proofErr w:type="gramEnd"/>
          </w:p>
        </w:tc>
        <w:tc>
          <w:tcPr>
            <w:tcW w:w="769" w:type="dxa"/>
            <w:shd w:val="clear" w:color="auto" w:fill="9BC2E6"/>
          </w:tcPr>
          <w:p w14:paraId="43A1A43D" w14:textId="77777777" w:rsidR="00876A59" w:rsidRDefault="00876A59" w:rsidP="0048000C">
            <w:pPr>
              <w:pStyle w:val="TableParagraph"/>
              <w:ind w:right="22"/>
              <w:rPr>
                <w:sz w:val="17"/>
              </w:rPr>
            </w:pPr>
            <w:r>
              <w:rPr>
                <w:w w:val="105"/>
                <w:sz w:val="17"/>
              </w:rPr>
              <w:t>20-nov</w:t>
            </w:r>
          </w:p>
        </w:tc>
        <w:tc>
          <w:tcPr>
            <w:tcW w:w="4231" w:type="dxa"/>
            <w:vMerge/>
            <w:tcBorders>
              <w:top w:val="nil"/>
            </w:tcBorders>
            <w:shd w:val="clear" w:color="auto" w:fill="9BC2E6"/>
          </w:tcPr>
          <w:p w14:paraId="2B2686D6" w14:textId="77777777" w:rsidR="00876A59" w:rsidRDefault="00876A59" w:rsidP="0048000C">
            <w:pPr>
              <w:rPr>
                <w:sz w:val="2"/>
                <w:szCs w:val="2"/>
              </w:rPr>
            </w:pPr>
          </w:p>
        </w:tc>
      </w:tr>
      <w:tr w:rsidR="00876A59" w14:paraId="6D64CB12" w14:textId="77777777" w:rsidTr="0048000C">
        <w:trPr>
          <w:trHeight w:val="215"/>
        </w:trPr>
        <w:tc>
          <w:tcPr>
            <w:tcW w:w="783" w:type="dxa"/>
            <w:shd w:val="clear" w:color="auto" w:fill="9BC2E6"/>
          </w:tcPr>
          <w:p w14:paraId="6FEB8D2A" w14:textId="77777777" w:rsidR="00876A59" w:rsidRDefault="00876A59" w:rsidP="0048000C">
            <w:pPr>
              <w:pStyle w:val="TableParagraph"/>
              <w:ind w:left="30"/>
              <w:rPr>
                <w:sz w:val="17"/>
              </w:rPr>
            </w:pPr>
            <w:r>
              <w:rPr>
                <w:w w:val="105"/>
                <w:sz w:val="17"/>
              </w:rPr>
              <w:t>48</w:t>
            </w:r>
          </w:p>
        </w:tc>
        <w:tc>
          <w:tcPr>
            <w:tcW w:w="946" w:type="dxa"/>
            <w:shd w:val="clear" w:color="auto" w:fill="9BC2E6"/>
          </w:tcPr>
          <w:p w14:paraId="3A936764" w14:textId="77777777" w:rsidR="00876A59" w:rsidRDefault="00876A59" w:rsidP="0048000C">
            <w:pPr>
              <w:pStyle w:val="TableParagraph"/>
              <w:ind w:left="366"/>
              <w:rPr>
                <w:sz w:val="17"/>
              </w:rPr>
            </w:pPr>
            <w:proofErr w:type="gramStart"/>
            <w:r>
              <w:rPr>
                <w:w w:val="105"/>
                <w:sz w:val="17"/>
              </w:rPr>
              <w:t>du</w:t>
            </w:r>
            <w:proofErr w:type="gramEnd"/>
          </w:p>
        </w:tc>
        <w:tc>
          <w:tcPr>
            <w:tcW w:w="768" w:type="dxa"/>
            <w:shd w:val="clear" w:color="auto" w:fill="9BC2E6"/>
          </w:tcPr>
          <w:p w14:paraId="43F2346E" w14:textId="77777777" w:rsidR="00876A59" w:rsidRDefault="00876A59" w:rsidP="0048000C">
            <w:pPr>
              <w:pStyle w:val="TableParagraph"/>
              <w:ind w:right="21"/>
              <w:rPr>
                <w:sz w:val="17"/>
              </w:rPr>
            </w:pPr>
            <w:r>
              <w:rPr>
                <w:w w:val="105"/>
                <w:sz w:val="17"/>
              </w:rPr>
              <w:t>23-nov</w:t>
            </w:r>
          </w:p>
        </w:tc>
        <w:tc>
          <w:tcPr>
            <w:tcW w:w="1033" w:type="dxa"/>
            <w:shd w:val="clear" w:color="auto" w:fill="9BC2E6"/>
          </w:tcPr>
          <w:p w14:paraId="3DD23647" w14:textId="77777777" w:rsidR="00876A59" w:rsidRDefault="00876A59" w:rsidP="0048000C">
            <w:pPr>
              <w:pStyle w:val="TableParagraph"/>
              <w:ind w:right="400"/>
              <w:rPr>
                <w:sz w:val="17"/>
              </w:rPr>
            </w:pPr>
            <w:proofErr w:type="gramStart"/>
            <w:r>
              <w:rPr>
                <w:w w:val="105"/>
                <w:sz w:val="17"/>
              </w:rPr>
              <w:t>au</w:t>
            </w:r>
            <w:proofErr w:type="gramEnd"/>
          </w:p>
        </w:tc>
        <w:tc>
          <w:tcPr>
            <w:tcW w:w="769" w:type="dxa"/>
            <w:shd w:val="clear" w:color="auto" w:fill="9BC2E6"/>
          </w:tcPr>
          <w:p w14:paraId="44792539" w14:textId="77777777" w:rsidR="00876A59" w:rsidRDefault="00876A59" w:rsidP="0048000C">
            <w:pPr>
              <w:pStyle w:val="TableParagraph"/>
              <w:ind w:right="22"/>
              <w:rPr>
                <w:sz w:val="17"/>
              </w:rPr>
            </w:pPr>
            <w:r>
              <w:rPr>
                <w:w w:val="105"/>
                <w:sz w:val="17"/>
              </w:rPr>
              <w:t>27-nov</w:t>
            </w:r>
          </w:p>
        </w:tc>
        <w:tc>
          <w:tcPr>
            <w:tcW w:w="4231" w:type="dxa"/>
            <w:vMerge/>
            <w:tcBorders>
              <w:top w:val="nil"/>
            </w:tcBorders>
            <w:shd w:val="clear" w:color="auto" w:fill="9BC2E6"/>
          </w:tcPr>
          <w:p w14:paraId="7695D6F7" w14:textId="77777777" w:rsidR="00876A59" w:rsidRDefault="00876A59" w:rsidP="0048000C">
            <w:pPr>
              <w:rPr>
                <w:sz w:val="2"/>
                <w:szCs w:val="2"/>
              </w:rPr>
            </w:pPr>
          </w:p>
        </w:tc>
      </w:tr>
      <w:tr w:rsidR="00876A59" w14:paraId="328042B1" w14:textId="77777777" w:rsidTr="0048000C">
        <w:trPr>
          <w:trHeight w:val="215"/>
        </w:trPr>
        <w:tc>
          <w:tcPr>
            <w:tcW w:w="783" w:type="dxa"/>
            <w:shd w:val="clear" w:color="auto" w:fill="9BC2E6"/>
          </w:tcPr>
          <w:p w14:paraId="4ECF6FCB" w14:textId="77777777" w:rsidR="00876A59" w:rsidRDefault="00876A59" w:rsidP="0048000C">
            <w:pPr>
              <w:pStyle w:val="TableParagraph"/>
              <w:ind w:left="30"/>
              <w:rPr>
                <w:sz w:val="17"/>
              </w:rPr>
            </w:pPr>
            <w:r>
              <w:rPr>
                <w:w w:val="105"/>
                <w:sz w:val="17"/>
              </w:rPr>
              <w:t>49</w:t>
            </w:r>
          </w:p>
        </w:tc>
        <w:tc>
          <w:tcPr>
            <w:tcW w:w="946" w:type="dxa"/>
            <w:shd w:val="clear" w:color="auto" w:fill="9BC2E6"/>
          </w:tcPr>
          <w:p w14:paraId="07009B23" w14:textId="77777777" w:rsidR="00876A59" w:rsidRDefault="00876A59" w:rsidP="0048000C">
            <w:pPr>
              <w:pStyle w:val="TableParagraph"/>
              <w:ind w:left="366"/>
              <w:rPr>
                <w:sz w:val="17"/>
              </w:rPr>
            </w:pPr>
            <w:proofErr w:type="gramStart"/>
            <w:r>
              <w:rPr>
                <w:w w:val="105"/>
                <w:sz w:val="17"/>
              </w:rPr>
              <w:t>du</w:t>
            </w:r>
            <w:proofErr w:type="gramEnd"/>
          </w:p>
        </w:tc>
        <w:tc>
          <w:tcPr>
            <w:tcW w:w="768" w:type="dxa"/>
            <w:shd w:val="clear" w:color="auto" w:fill="9BC2E6"/>
          </w:tcPr>
          <w:p w14:paraId="3D4C3FC4" w14:textId="77777777" w:rsidR="00876A59" w:rsidRDefault="00876A59" w:rsidP="0048000C">
            <w:pPr>
              <w:pStyle w:val="TableParagraph"/>
              <w:ind w:right="21"/>
              <w:rPr>
                <w:sz w:val="17"/>
              </w:rPr>
            </w:pPr>
            <w:r>
              <w:rPr>
                <w:w w:val="105"/>
                <w:sz w:val="17"/>
              </w:rPr>
              <w:t>30-nov</w:t>
            </w:r>
          </w:p>
        </w:tc>
        <w:tc>
          <w:tcPr>
            <w:tcW w:w="1033" w:type="dxa"/>
            <w:shd w:val="clear" w:color="auto" w:fill="9BC2E6"/>
          </w:tcPr>
          <w:p w14:paraId="313728EE" w14:textId="77777777" w:rsidR="00876A59" w:rsidRDefault="00876A59" w:rsidP="0048000C">
            <w:pPr>
              <w:pStyle w:val="TableParagraph"/>
              <w:ind w:right="400"/>
              <w:rPr>
                <w:sz w:val="17"/>
              </w:rPr>
            </w:pPr>
            <w:proofErr w:type="gramStart"/>
            <w:r>
              <w:rPr>
                <w:w w:val="105"/>
                <w:sz w:val="17"/>
              </w:rPr>
              <w:t>au</w:t>
            </w:r>
            <w:proofErr w:type="gramEnd"/>
          </w:p>
        </w:tc>
        <w:tc>
          <w:tcPr>
            <w:tcW w:w="769" w:type="dxa"/>
            <w:shd w:val="clear" w:color="auto" w:fill="9BC2E6"/>
          </w:tcPr>
          <w:p w14:paraId="2C2A0D6D" w14:textId="77777777" w:rsidR="00876A59" w:rsidRDefault="00876A59" w:rsidP="0048000C">
            <w:pPr>
              <w:pStyle w:val="TableParagraph"/>
              <w:ind w:right="22"/>
              <w:rPr>
                <w:sz w:val="17"/>
              </w:rPr>
            </w:pPr>
            <w:r>
              <w:rPr>
                <w:sz w:val="17"/>
              </w:rPr>
              <w:t>04-déc</w:t>
            </w:r>
          </w:p>
        </w:tc>
        <w:tc>
          <w:tcPr>
            <w:tcW w:w="4231" w:type="dxa"/>
            <w:vMerge/>
            <w:tcBorders>
              <w:top w:val="nil"/>
            </w:tcBorders>
            <w:shd w:val="clear" w:color="auto" w:fill="9BC2E6"/>
          </w:tcPr>
          <w:p w14:paraId="6451D5B4" w14:textId="77777777" w:rsidR="00876A59" w:rsidRDefault="00876A59" w:rsidP="0048000C">
            <w:pPr>
              <w:rPr>
                <w:sz w:val="2"/>
                <w:szCs w:val="2"/>
              </w:rPr>
            </w:pPr>
          </w:p>
        </w:tc>
      </w:tr>
      <w:tr w:rsidR="00876A59" w14:paraId="4325B825" w14:textId="77777777" w:rsidTr="0048000C">
        <w:trPr>
          <w:trHeight w:val="215"/>
        </w:trPr>
        <w:tc>
          <w:tcPr>
            <w:tcW w:w="783" w:type="dxa"/>
            <w:shd w:val="clear" w:color="auto" w:fill="9BC2E6"/>
          </w:tcPr>
          <w:p w14:paraId="7D8B5424" w14:textId="77777777" w:rsidR="00876A59" w:rsidRDefault="00876A59" w:rsidP="0048000C">
            <w:pPr>
              <w:pStyle w:val="TableParagraph"/>
              <w:ind w:left="30"/>
              <w:rPr>
                <w:sz w:val="17"/>
              </w:rPr>
            </w:pPr>
            <w:r>
              <w:rPr>
                <w:w w:val="105"/>
                <w:sz w:val="17"/>
              </w:rPr>
              <w:t>50</w:t>
            </w:r>
          </w:p>
        </w:tc>
        <w:tc>
          <w:tcPr>
            <w:tcW w:w="946" w:type="dxa"/>
            <w:shd w:val="clear" w:color="auto" w:fill="9BC2E6"/>
          </w:tcPr>
          <w:p w14:paraId="6527F318" w14:textId="77777777" w:rsidR="00876A59" w:rsidRDefault="00876A59" w:rsidP="0048000C">
            <w:pPr>
              <w:pStyle w:val="TableParagraph"/>
              <w:ind w:left="366"/>
              <w:rPr>
                <w:sz w:val="17"/>
              </w:rPr>
            </w:pPr>
            <w:r>
              <w:rPr>
                <w:w w:val="105"/>
                <w:sz w:val="17"/>
              </w:rPr>
              <w:t>du</w:t>
            </w:r>
          </w:p>
        </w:tc>
        <w:tc>
          <w:tcPr>
            <w:tcW w:w="768" w:type="dxa"/>
            <w:shd w:val="clear" w:color="auto" w:fill="9BC2E6"/>
          </w:tcPr>
          <w:p w14:paraId="48A5D009" w14:textId="77777777" w:rsidR="00876A59" w:rsidRDefault="00876A59" w:rsidP="0048000C">
            <w:pPr>
              <w:pStyle w:val="TableParagraph"/>
              <w:ind w:right="21"/>
              <w:rPr>
                <w:sz w:val="17"/>
              </w:rPr>
            </w:pPr>
            <w:r>
              <w:rPr>
                <w:sz w:val="17"/>
              </w:rPr>
              <w:t>07-déc</w:t>
            </w:r>
          </w:p>
        </w:tc>
        <w:tc>
          <w:tcPr>
            <w:tcW w:w="1033" w:type="dxa"/>
            <w:shd w:val="clear" w:color="auto" w:fill="9BC2E6"/>
          </w:tcPr>
          <w:p w14:paraId="1C2ACDD3" w14:textId="77777777" w:rsidR="00876A59" w:rsidRDefault="00876A59" w:rsidP="0048000C">
            <w:pPr>
              <w:pStyle w:val="TableParagraph"/>
              <w:ind w:right="400"/>
              <w:rPr>
                <w:sz w:val="17"/>
              </w:rPr>
            </w:pPr>
            <w:r>
              <w:rPr>
                <w:w w:val="105"/>
                <w:sz w:val="17"/>
              </w:rPr>
              <w:t>au</w:t>
            </w:r>
          </w:p>
        </w:tc>
        <w:tc>
          <w:tcPr>
            <w:tcW w:w="769" w:type="dxa"/>
            <w:shd w:val="clear" w:color="auto" w:fill="9BC2E6"/>
          </w:tcPr>
          <w:p w14:paraId="3126E85A" w14:textId="77777777" w:rsidR="00876A59" w:rsidRDefault="00876A59" w:rsidP="0048000C">
            <w:pPr>
              <w:pStyle w:val="TableParagraph"/>
              <w:ind w:right="22"/>
              <w:rPr>
                <w:sz w:val="17"/>
              </w:rPr>
            </w:pPr>
            <w:r>
              <w:rPr>
                <w:sz w:val="17"/>
              </w:rPr>
              <w:t>11-déc</w:t>
            </w:r>
          </w:p>
        </w:tc>
        <w:tc>
          <w:tcPr>
            <w:tcW w:w="4231" w:type="dxa"/>
            <w:vMerge/>
            <w:tcBorders>
              <w:top w:val="nil"/>
            </w:tcBorders>
            <w:shd w:val="clear" w:color="auto" w:fill="9BC2E6"/>
          </w:tcPr>
          <w:p w14:paraId="3CAC9039" w14:textId="77777777" w:rsidR="00876A59" w:rsidRDefault="00876A59" w:rsidP="0048000C">
            <w:pPr>
              <w:rPr>
                <w:sz w:val="2"/>
                <w:szCs w:val="2"/>
              </w:rPr>
            </w:pPr>
          </w:p>
        </w:tc>
      </w:tr>
      <w:tr w:rsidR="00876A59" w14:paraId="37B2B504" w14:textId="77777777" w:rsidTr="0048000C">
        <w:trPr>
          <w:trHeight w:val="215"/>
        </w:trPr>
        <w:tc>
          <w:tcPr>
            <w:tcW w:w="783" w:type="dxa"/>
          </w:tcPr>
          <w:p w14:paraId="19162A54" w14:textId="77777777" w:rsidR="00876A59" w:rsidRDefault="00876A59" w:rsidP="0048000C">
            <w:pPr>
              <w:pStyle w:val="TableParagraph"/>
              <w:ind w:left="30"/>
              <w:rPr>
                <w:sz w:val="17"/>
              </w:rPr>
            </w:pPr>
            <w:r>
              <w:rPr>
                <w:w w:val="105"/>
                <w:sz w:val="17"/>
              </w:rPr>
              <w:t>51</w:t>
            </w:r>
          </w:p>
        </w:tc>
        <w:tc>
          <w:tcPr>
            <w:tcW w:w="946" w:type="dxa"/>
          </w:tcPr>
          <w:p w14:paraId="0262858D" w14:textId="77777777" w:rsidR="00876A59" w:rsidRDefault="00876A59" w:rsidP="0048000C">
            <w:pPr>
              <w:pStyle w:val="TableParagraph"/>
              <w:ind w:left="366"/>
              <w:rPr>
                <w:sz w:val="17"/>
              </w:rPr>
            </w:pPr>
            <w:r>
              <w:rPr>
                <w:w w:val="105"/>
                <w:sz w:val="17"/>
              </w:rPr>
              <w:t>du</w:t>
            </w:r>
          </w:p>
        </w:tc>
        <w:tc>
          <w:tcPr>
            <w:tcW w:w="768" w:type="dxa"/>
          </w:tcPr>
          <w:p w14:paraId="18AA2C12" w14:textId="77777777" w:rsidR="00876A59" w:rsidRDefault="00876A59" w:rsidP="0048000C">
            <w:pPr>
              <w:pStyle w:val="TableParagraph"/>
              <w:ind w:right="21"/>
              <w:rPr>
                <w:sz w:val="17"/>
              </w:rPr>
            </w:pPr>
            <w:r>
              <w:rPr>
                <w:sz w:val="17"/>
              </w:rPr>
              <w:t>14-déc</w:t>
            </w:r>
          </w:p>
        </w:tc>
        <w:tc>
          <w:tcPr>
            <w:tcW w:w="1033" w:type="dxa"/>
          </w:tcPr>
          <w:p w14:paraId="53696AB5" w14:textId="77777777" w:rsidR="00876A59" w:rsidRDefault="00876A59" w:rsidP="0048000C">
            <w:pPr>
              <w:pStyle w:val="TableParagraph"/>
              <w:ind w:right="400"/>
              <w:rPr>
                <w:sz w:val="17"/>
              </w:rPr>
            </w:pPr>
            <w:r>
              <w:rPr>
                <w:w w:val="105"/>
                <w:sz w:val="17"/>
              </w:rPr>
              <w:t>au</w:t>
            </w:r>
          </w:p>
        </w:tc>
        <w:tc>
          <w:tcPr>
            <w:tcW w:w="769" w:type="dxa"/>
          </w:tcPr>
          <w:p w14:paraId="0E2F8D21" w14:textId="77777777" w:rsidR="00876A59" w:rsidRDefault="00876A59" w:rsidP="0048000C">
            <w:pPr>
              <w:pStyle w:val="TableParagraph"/>
              <w:ind w:right="22"/>
              <w:rPr>
                <w:sz w:val="17"/>
              </w:rPr>
            </w:pPr>
            <w:r>
              <w:rPr>
                <w:sz w:val="17"/>
              </w:rPr>
              <w:t>18-déc</w:t>
            </w:r>
          </w:p>
        </w:tc>
        <w:tc>
          <w:tcPr>
            <w:tcW w:w="4231" w:type="dxa"/>
            <w:vMerge w:val="restart"/>
          </w:tcPr>
          <w:p w14:paraId="5145E9A1" w14:textId="77777777" w:rsidR="00876A59" w:rsidRDefault="00876A59" w:rsidP="0048000C">
            <w:pPr>
              <w:pStyle w:val="TableParagraph"/>
              <w:spacing w:before="11" w:line="240" w:lineRule="auto"/>
              <w:rPr>
                <w:sz w:val="18"/>
              </w:rPr>
            </w:pPr>
          </w:p>
          <w:p w14:paraId="022099A3" w14:textId="77777777" w:rsidR="00876A59" w:rsidRDefault="00876A59" w:rsidP="0048000C">
            <w:pPr>
              <w:pStyle w:val="TableParagraph"/>
              <w:spacing w:line="240" w:lineRule="auto"/>
              <w:ind w:left="1230"/>
              <w:rPr>
                <w:sz w:val="17"/>
              </w:rPr>
            </w:pPr>
            <w:r>
              <w:rPr>
                <w:w w:val="105"/>
                <w:sz w:val="17"/>
              </w:rPr>
              <w:t>4 semaines en entreprise</w:t>
            </w:r>
          </w:p>
        </w:tc>
      </w:tr>
      <w:tr w:rsidR="00876A59" w14:paraId="608645C9" w14:textId="77777777" w:rsidTr="0048000C">
        <w:trPr>
          <w:trHeight w:val="215"/>
        </w:trPr>
        <w:tc>
          <w:tcPr>
            <w:tcW w:w="783" w:type="dxa"/>
          </w:tcPr>
          <w:p w14:paraId="5DD73A23" w14:textId="77777777" w:rsidR="00876A59" w:rsidRDefault="00876A59" w:rsidP="0048000C">
            <w:pPr>
              <w:pStyle w:val="TableParagraph"/>
              <w:ind w:left="30"/>
              <w:rPr>
                <w:sz w:val="17"/>
              </w:rPr>
            </w:pPr>
            <w:r>
              <w:rPr>
                <w:w w:val="105"/>
                <w:sz w:val="17"/>
              </w:rPr>
              <w:t>52</w:t>
            </w:r>
          </w:p>
        </w:tc>
        <w:tc>
          <w:tcPr>
            <w:tcW w:w="946" w:type="dxa"/>
          </w:tcPr>
          <w:p w14:paraId="24DE3FD6" w14:textId="77777777" w:rsidR="00876A59" w:rsidRDefault="00876A59" w:rsidP="0048000C">
            <w:pPr>
              <w:pStyle w:val="TableParagraph"/>
              <w:ind w:left="366"/>
              <w:rPr>
                <w:sz w:val="17"/>
              </w:rPr>
            </w:pPr>
            <w:r>
              <w:rPr>
                <w:w w:val="105"/>
                <w:sz w:val="17"/>
              </w:rPr>
              <w:t>du</w:t>
            </w:r>
          </w:p>
        </w:tc>
        <w:tc>
          <w:tcPr>
            <w:tcW w:w="768" w:type="dxa"/>
          </w:tcPr>
          <w:p w14:paraId="7D43B687" w14:textId="77777777" w:rsidR="00876A59" w:rsidRDefault="00876A59" w:rsidP="0048000C">
            <w:pPr>
              <w:pStyle w:val="TableParagraph"/>
              <w:ind w:right="21"/>
              <w:rPr>
                <w:sz w:val="17"/>
              </w:rPr>
            </w:pPr>
            <w:r>
              <w:rPr>
                <w:sz w:val="17"/>
              </w:rPr>
              <w:t>21-déc</w:t>
            </w:r>
          </w:p>
        </w:tc>
        <w:tc>
          <w:tcPr>
            <w:tcW w:w="1033" w:type="dxa"/>
          </w:tcPr>
          <w:p w14:paraId="29BE4551" w14:textId="77777777" w:rsidR="00876A59" w:rsidRDefault="00876A59" w:rsidP="0048000C">
            <w:pPr>
              <w:pStyle w:val="TableParagraph"/>
              <w:ind w:right="400"/>
              <w:rPr>
                <w:sz w:val="17"/>
              </w:rPr>
            </w:pPr>
            <w:r>
              <w:rPr>
                <w:w w:val="105"/>
                <w:sz w:val="17"/>
              </w:rPr>
              <w:t>au</w:t>
            </w:r>
          </w:p>
        </w:tc>
        <w:tc>
          <w:tcPr>
            <w:tcW w:w="769" w:type="dxa"/>
          </w:tcPr>
          <w:p w14:paraId="0375FA0A" w14:textId="77777777" w:rsidR="00876A59" w:rsidRDefault="00876A59" w:rsidP="0048000C">
            <w:pPr>
              <w:pStyle w:val="TableParagraph"/>
              <w:ind w:right="22"/>
              <w:rPr>
                <w:sz w:val="17"/>
              </w:rPr>
            </w:pPr>
            <w:r>
              <w:rPr>
                <w:sz w:val="17"/>
              </w:rPr>
              <w:t>25-déc</w:t>
            </w:r>
          </w:p>
        </w:tc>
        <w:tc>
          <w:tcPr>
            <w:tcW w:w="4231" w:type="dxa"/>
            <w:vMerge/>
            <w:tcBorders>
              <w:top w:val="nil"/>
            </w:tcBorders>
          </w:tcPr>
          <w:p w14:paraId="6005FB4B" w14:textId="77777777" w:rsidR="00876A59" w:rsidRDefault="00876A59" w:rsidP="0048000C">
            <w:pPr>
              <w:rPr>
                <w:sz w:val="2"/>
                <w:szCs w:val="2"/>
              </w:rPr>
            </w:pPr>
          </w:p>
        </w:tc>
      </w:tr>
      <w:tr w:rsidR="00876A59" w14:paraId="19560399" w14:textId="77777777" w:rsidTr="0048000C">
        <w:trPr>
          <w:trHeight w:val="215"/>
        </w:trPr>
        <w:tc>
          <w:tcPr>
            <w:tcW w:w="783" w:type="dxa"/>
          </w:tcPr>
          <w:p w14:paraId="1A300C2F" w14:textId="77777777" w:rsidR="00876A59" w:rsidRDefault="00876A59" w:rsidP="0048000C">
            <w:pPr>
              <w:pStyle w:val="TableParagraph"/>
              <w:ind w:left="30"/>
              <w:rPr>
                <w:sz w:val="17"/>
              </w:rPr>
            </w:pPr>
            <w:r>
              <w:rPr>
                <w:w w:val="105"/>
                <w:sz w:val="17"/>
              </w:rPr>
              <w:t>53</w:t>
            </w:r>
          </w:p>
        </w:tc>
        <w:tc>
          <w:tcPr>
            <w:tcW w:w="946" w:type="dxa"/>
          </w:tcPr>
          <w:p w14:paraId="40502A96" w14:textId="77777777" w:rsidR="00876A59" w:rsidRDefault="00876A59" w:rsidP="0048000C">
            <w:pPr>
              <w:pStyle w:val="TableParagraph"/>
              <w:ind w:left="366"/>
              <w:rPr>
                <w:sz w:val="17"/>
              </w:rPr>
            </w:pPr>
            <w:r>
              <w:rPr>
                <w:w w:val="105"/>
                <w:sz w:val="17"/>
              </w:rPr>
              <w:t>du</w:t>
            </w:r>
          </w:p>
        </w:tc>
        <w:tc>
          <w:tcPr>
            <w:tcW w:w="768" w:type="dxa"/>
          </w:tcPr>
          <w:p w14:paraId="5E7E8938" w14:textId="77777777" w:rsidR="00876A59" w:rsidRDefault="00876A59" w:rsidP="0048000C">
            <w:pPr>
              <w:pStyle w:val="TableParagraph"/>
              <w:ind w:right="21"/>
              <w:rPr>
                <w:sz w:val="17"/>
              </w:rPr>
            </w:pPr>
            <w:r>
              <w:rPr>
                <w:sz w:val="17"/>
              </w:rPr>
              <w:t>28-déc</w:t>
            </w:r>
          </w:p>
        </w:tc>
        <w:tc>
          <w:tcPr>
            <w:tcW w:w="1033" w:type="dxa"/>
          </w:tcPr>
          <w:p w14:paraId="3763032F" w14:textId="77777777" w:rsidR="00876A59" w:rsidRDefault="00876A59" w:rsidP="0048000C">
            <w:pPr>
              <w:pStyle w:val="TableParagraph"/>
              <w:ind w:right="400"/>
              <w:rPr>
                <w:sz w:val="17"/>
              </w:rPr>
            </w:pPr>
            <w:r>
              <w:rPr>
                <w:w w:val="105"/>
                <w:sz w:val="17"/>
              </w:rPr>
              <w:t>au</w:t>
            </w:r>
          </w:p>
        </w:tc>
        <w:tc>
          <w:tcPr>
            <w:tcW w:w="769" w:type="dxa"/>
          </w:tcPr>
          <w:p w14:paraId="6C7DF3BE" w14:textId="77777777" w:rsidR="00876A59" w:rsidRDefault="00876A59" w:rsidP="0048000C">
            <w:pPr>
              <w:pStyle w:val="TableParagraph"/>
              <w:ind w:right="22"/>
              <w:rPr>
                <w:sz w:val="17"/>
              </w:rPr>
            </w:pPr>
            <w:r>
              <w:rPr>
                <w:w w:val="105"/>
                <w:sz w:val="17"/>
              </w:rPr>
              <w:t>01-janv</w:t>
            </w:r>
          </w:p>
        </w:tc>
        <w:tc>
          <w:tcPr>
            <w:tcW w:w="4231" w:type="dxa"/>
            <w:vMerge/>
            <w:tcBorders>
              <w:top w:val="nil"/>
            </w:tcBorders>
          </w:tcPr>
          <w:p w14:paraId="36FCBFC7" w14:textId="77777777" w:rsidR="00876A59" w:rsidRDefault="00876A59" w:rsidP="0048000C">
            <w:pPr>
              <w:rPr>
                <w:sz w:val="2"/>
                <w:szCs w:val="2"/>
              </w:rPr>
            </w:pPr>
          </w:p>
        </w:tc>
      </w:tr>
      <w:tr w:rsidR="00876A59" w14:paraId="583CE309" w14:textId="77777777" w:rsidTr="0048000C">
        <w:trPr>
          <w:trHeight w:val="215"/>
        </w:trPr>
        <w:tc>
          <w:tcPr>
            <w:tcW w:w="783" w:type="dxa"/>
          </w:tcPr>
          <w:p w14:paraId="13D4B0F1" w14:textId="77777777" w:rsidR="00876A59" w:rsidRDefault="00876A59" w:rsidP="0048000C">
            <w:pPr>
              <w:pStyle w:val="TableParagraph"/>
              <w:ind w:left="30"/>
              <w:rPr>
                <w:sz w:val="17"/>
              </w:rPr>
            </w:pPr>
            <w:r>
              <w:rPr>
                <w:w w:val="104"/>
                <w:sz w:val="17"/>
              </w:rPr>
              <w:t>1</w:t>
            </w:r>
          </w:p>
        </w:tc>
        <w:tc>
          <w:tcPr>
            <w:tcW w:w="946" w:type="dxa"/>
          </w:tcPr>
          <w:p w14:paraId="6194D568" w14:textId="77777777" w:rsidR="00876A59" w:rsidRDefault="00876A59" w:rsidP="0048000C">
            <w:pPr>
              <w:pStyle w:val="TableParagraph"/>
              <w:ind w:left="366"/>
              <w:rPr>
                <w:sz w:val="17"/>
              </w:rPr>
            </w:pPr>
            <w:r>
              <w:rPr>
                <w:w w:val="105"/>
                <w:sz w:val="17"/>
              </w:rPr>
              <w:t>du</w:t>
            </w:r>
          </w:p>
        </w:tc>
        <w:tc>
          <w:tcPr>
            <w:tcW w:w="768" w:type="dxa"/>
          </w:tcPr>
          <w:p w14:paraId="25CBD80A" w14:textId="77777777" w:rsidR="00876A59" w:rsidRDefault="00876A59" w:rsidP="0048000C">
            <w:pPr>
              <w:pStyle w:val="TableParagraph"/>
              <w:ind w:right="21"/>
              <w:rPr>
                <w:sz w:val="17"/>
              </w:rPr>
            </w:pPr>
            <w:r>
              <w:rPr>
                <w:w w:val="105"/>
                <w:sz w:val="17"/>
              </w:rPr>
              <w:t>04-janv</w:t>
            </w:r>
          </w:p>
        </w:tc>
        <w:tc>
          <w:tcPr>
            <w:tcW w:w="1033" w:type="dxa"/>
          </w:tcPr>
          <w:p w14:paraId="182BC8A2" w14:textId="77777777" w:rsidR="00876A59" w:rsidRDefault="00876A59" w:rsidP="0048000C">
            <w:pPr>
              <w:pStyle w:val="TableParagraph"/>
              <w:ind w:right="400"/>
              <w:rPr>
                <w:sz w:val="17"/>
              </w:rPr>
            </w:pPr>
            <w:r>
              <w:rPr>
                <w:w w:val="105"/>
                <w:sz w:val="17"/>
              </w:rPr>
              <w:t>au</w:t>
            </w:r>
          </w:p>
        </w:tc>
        <w:tc>
          <w:tcPr>
            <w:tcW w:w="769" w:type="dxa"/>
          </w:tcPr>
          <w:p w14:paraId="62BCAFE3" w14:textId="77777777" w:rsidR="00876A59" w:rsidRDefault="00876A59" w:rsidP="0048000C">
            <w:pPr>
              <w:pStyle w:val="TableParagraph"/>
              <w:ind w:right="22"/>
              <w:rPr>
                <w:sz w:val="17"/>
              </w:rPr>
            </w:pPr>
            <w:r>
              <w:rPr>
                <w:w w:val="105"/>
                <w:sz w:val="17"/>
              </w:rPr>
              <w:t>08-janv</w:t>
            </w:r>
          </w:p>
        </w:tc>
        <w:tc>
          <w:tcPr>
            <w:tcW w:w="4231" w:type="dxa"/>
            <w:vMerge/>
            <w:tcBorders>
              <w:top w:val="nil"/>
            </w:tcBorders>
          </w:tcPr>
          <w:p w14:paraId="7BB48AC7" w14:textId="77777777" w:rsidR="00876A59" w:rsidRDefault="00876A59" w:rsidP="0048000C">
            <w:pPr>
              <w:rPr>
                <w:sz w:val="2"/>
                <w:szCs w:val="2"/>
              </w:rPr>
            </w:pPr>
          </w:p>
        </w:tc>
      </w:tr>
      <w:tr w:rsidR="00876A59" w14:paraId="253B0259" w14:textId="77777777" w:rsidTr="0048000C">
        <w:trPr>
          <w:trHeight w:val="215"/>
        </w:trPr>
        <w:tc>
          <w:tcPr>
            <w:tcW w:w="783" w:type="dxa"/>
            <w:shd w:val="clear" w:color="auto" w:fill="9BC2E6"/>
          </w:tcPr>
          <w:p w14:paraId="32DEBC18" w14:textId="77777777" w:rsidR="00876A59" w:rsidRDefault="00876A59" w:rsidP="0048000C">
            <w:pPr>
              <w:pStyle w:val="TableParagraph"/>
              <w:ind w:left="30"/>
              <w:rPr>
                <w:sz w:val="17"/>
              </w:rPr>
            </w:pPr>
            <w:r>
              <w:rPr>
                <w:w w:val="104"/>
                <w:sz w:val="17"/>
              </w:rPr>
              <w:t>2</w:t>
            </w:r>
          </w:p>
        </w:tc>
        <w:tc>
          <w:tcPr>
            <w:tcW w:w="946" w:type="dxa"/>
            <w:shd w:val="clear" w:color="auto" w:fill="9BC2E6"/>
          </w:tcPr>
          <w:p w14:paraId="25E2A6CF" w14:textId="77777777" w:rsidR="00876A59" w:rsidRDefault="00876A59" w:rsidP="0048000C">
            <w:pPr>
              <w:pStyle w:val="TableParagraph"/>
              <w:ind w:left="366"/>
              <w:rPr>
                <w:sz w:val="17"/>
              </w:rPr>
            </w:pPr>
            <w:r>
              <w:rPr>
                <w:w w:val="105"/>
                <w:sz w:val="17"/>
              </w:rPr>
              <w:t>du</w:t>
            </w:r>
          </w:p>
        </w:tc>
        <w:tc>
          <w:tcPr>
            <w:tcW w:w="768" w:type="dxa"/>
            <w:shd w:val="clear" w:color="auto" w:fill="9BC2E6"/>
          </w:tcPr>
          <w:p w14:paraId="03260E9F" w14:textId="77777777" w:rsidR="00876A59" w:rsidRDefault="00876A59" w:rsidP="0048000C">
            <w:pPr>
              <w:pStyle w:val="TableParagraph"/>
              <w:ind w:right="21"/>
              <w:rPr>
                <w:sz w:val="17"/>
              </w:rPr>
            </w:pPr>
            <w:r>
              <w:rPr>
                <w:w w:val="105"/>
                <w:sz w:val="17"/>
              </w:rPr>
              <w:t>11-janv</w:t>
            </w:r>
          </w:p>
        </w:tc>
        <w:tc>
          <w:tcPr>
            <w:tcW w:w="1033" w:type="dxa"/>
            <w:shd w:val="clear" w:color="auto" w:fill="9BC2E6"/>
          </w:tcPr>
          <w:p w14:paraId="660B9ECF" w14:textId="77777777" w:rsidR="00876A59" w:rsidRDefault="00876A59" w:rsidP="0048000C">
            <w:pPr>
              <w:pStyle w:val="TableParagraph"/>
              <w:ind w:right="400"/>
              <w:rPr>
                <w:sz w:val="17"/>
              </w:rPr>
            </w:pPr>
            <w:r>
              <w:rPr>
                <w:w w:val="105"/>
                <w:sz w:val="17"/>
              </w:rPr>
              <w:t>au</w:t>
            </w:r>
          </w:p>
        </w:tc>
        <w:tc>
          <w:tcPr>
            <w:tcW w:w="769" w:type="dxa"/>
            <w:shd w:val="clear" w:color="auto" w:fill="9BC2E6"/>
          </w:tcPr>
          <w:p w14:paraId="66D85C1E" w14:textId="77777777" w:rsidR="00876A59" w:rsidRDefault="00876A59" w:rsidP="0048000C">
            <w:pPr>
              <w:pStyle w:val="TableParagraph"/>
              <w:ind w:right="22"/>
              <w:rPr>
                <w:sz w:val="17"/>
              </w:rPr>
            </w:pPr>
            <w:r>
              <w:rPr>
                <w:w w:val="105"/>
                <w:sz w:val="17"/>
              </w:rPr>
              <w:t>15-janv</w:t>
            </w:r>
          </w:p>
        </w:tc>
        <w:tc>
          <w:tcPr>
            <w:tcW w:w="4231" w:type="dxa"/>
            <w:vMerge w:val="restart"/>
            <w:shd w:val="clear" w:color="auto" w:fill="9BC2E6"/>
          </w:tcPr>
          <w:p w14:paraId="1552D17A" w14:textId="77777777" w:rsidR="00876A59" w:rsidRDefault="00876A59" w:rsidP="0048000C">
            <w:pPr>
              <w:pStyle w:val="TableParagraph"/>
              <w:spacing w:before="13" w:line="240" w:lineRule="auto"/>
              <w:ind w:left="1143"/>
              <w:rPr>
                <w:rFonts w:ascii="Arial" w:hAnsi="Arial"/>
                <w:sz w:val="16"/>
              </w:rPr>
            </w:pPr>
            <w:r>
              <w:rPr>
                <w:rFonts w:ascii="Arial" w:hAnsi="Arial"/>
                <w:sz w:val="16"/>
              </w:rPr>
              <w:t>4 semaines de Cours à l'IUT</w:t>
            </w:r>
          </w:p>
        </w:tc>
      </w:tr>
      <w:tr w:rsidR="00876A59" w14:paraId="237D90EC" w14:textId="77777777" w:rsidTr="0048000C">
        <w:trPr>
          <w:trHeight w:val="215"/>
        </w:trPr>
        <w:tc>
          <w:tcPr>
            <w:tcW w:w="783" w:type="dxa"/>
            <w:shd w:val="clear" w:color="auto" w:fill="9BC2E6"/>
          </w:tcPr>
          <w:p w14:paraId="63D5DFAE" w14:textId="77777777" w:rsidR="00876A59" w:rsidRDefault="00876A59" w:rsidP="0048000C">
            <w:pPr>
              <w:pStyle w:val="TableParagraph"/>
              <w:ind w:left="30"/>
              <w:rPr>
                <w:sz w:val="17"/>
              </w:rPr>
            </w:pPr>
            <w:r>
              <w:rPr>
                <w:w w:val="104"/>
                <w:sz w:val="17"/>
              </w:rPr>
              <w:t>3</w:t>
            </w:r>
          </w:p>
        </w:tc>
        <w:tc>
          <w:tcPr>
            <w:tcW w:w="946" w:type="dxa"/>
            <w:shd w:val="clear" w:color="auto" w:fill="9BC2E6"/>
          </w:tcPr>
          <w:p w14:paraId="1EF2FDC4" w14:textId="77777777" w:rsidR="00876A59" w:rsidRDefault="00876A59" w:rsidP="0048000C">
            <w:pPr>
              <w:pStyle w:val="TableParagraph"/>
              <w:ind w:left="366"/>
              <w:rPr>
                <w:sz w:val="17"/>
              </w:rPr>
            </w:pPr>
            <w:r>
              <w:rPr>
                <w:w w:val="105"/>
                <w:sz w:val="17"/>
              </w:rPr>
              <w:t>du</w:t>
            </w:r>
          </w:p>
        </w:tc>
        <w:tc>
          <w:tcPr>
            <w:tcW w:w="768" w:type="dxa"/>
            <w:shd w:val="clear" w:color="auto" w:fill="9BC2E6"/>
          </w:tcPr>
          <w:p w14:paraId="6AFDFCBA" w14:textId="77777777" w:rsidR="00876A59" w:rsidRDefault="00876A59" w:rsidP="0048000C">
            <w:pPr>
              <w:pStyle w:val="TableParagraph"/>
              <w:ind w:right="21"/>
              <w:rPr>
                <w:sz w:val="17"/>
              </w:rPr>
            </w:pPr>
            <w:r>
              <w:rPr>
                <w:w w:val="105"/>
                <w:sz w:val="17"/>
              </w:rPr>
              <w:t>18-janv</w:t>
            </w:r>
          </w:p>
        </w:tc>
        <w:tc>
          <w:tcPr>
            <w:tcW w:w="1033" w:type="dxa"/>
            <w:shd w:val="clear" w:color="auto" w:fill="9BC2E6"/>
          </w:tcPr>
          <w:p w14:paraId="2CD55213" w14:textId="77777777" w:rsidR="00876A59" w:rsidRDefault="00876A59" w:rsidP="0048000C">
            <w:pPr>
              <w:pStyle w:val="TableParagraph"/>
              <w:ind w:right="400"/>
              <w:rPr>
                <w:sz w:val="17"/>
              </w:rPr>
            </w:pPr>
            <w:r>
              <w:rPr>
                <w:w w:val="105"/>
                <w:sz w:val="17"/>
              </w:rPr>
              <w:t>au</w:t>
            </w:r>
          </w:p>
        </w:tc>
        <w:tc>
          <w:tcPr>
            <w:tcW w:w="769" w:type="dxa"/>
            <w:shd w:val="clear" w:color="auto" w:fill="9BC2E6"/>
          </w:tcPr>
          <w:p w14:paraId="0EBA68F7" w14:textId="77777777" w:rsidR="00876A59" w:rsidRDefault="00876A59" w:rsidP="0048000C">
            <w:pPr>
              <w:pStyle w:val="TableParagraph"/>
              <w:ind w:right="22"/>
              <w:rPr>
                <w:sz w:val="17"/>
              </w:rPr>
            </w:pPr>
            <w:r>
              <w:rPr>
                <w:w w:val="105"/>
                <w:sz w:val="17"/>
              </w:rPr>
              <w:t>22-janv</w:t>
            </w:r>
          </w:p>
        </w:tc>
        <w:tc>
          <w:tcPr>
            <w:tcW w:w="4231" w:type="dxa"/>
            <w:vMerge/>
            <w:tcBorders>
              <w:top w:val="nil"/>
            </w:tcBorders>
            <w:shd w:val="clear" w:color="auto" w:fill="9BC2E6"/>
          </w:tcPr>
          <w:p w14:paraId="205978D7" w14:textId="77777777" w:rsidR="00876A59" w:rsidRDefault="00876A59" w:rsidP="0048000C">
            <w:pPr>
              <w:rPr>
                <w:sz w:val="2"/>
                <w:szCs w:val="2"/>
              </w:rPr>
            </w:pPr>
          </w:p>
        </w:tc>
      </w:tr>
      <w:tr w:rsidR="00876A59" w14:paraId="573D2FF1" w14:textId="77777777" w:rsidTr="0048000C">
        <w:trPr>
          <w:trHeight w:val="215"/>
        </w:trPr>
        <w:tc>
          <w:tcPr>
            <w:tcW w:w="783" w:type="dxa"/>
            <w:shd w:val="clear" w:color="auto" w:fill="9BC2E6"/>
          </w:tcPr>
          <w:p w14:paraId="232D65C8" w14:textId="77777777" w:rsidR="00876A59" w:rsidRDefault="00876A59" w:rsidP="0048000C">
            <w:pPr>
              <w:pStyle w:val="TableParagraph"/>
              <w:ind w:left="30"/>
              <w:rPr>
                <w:sz w:val="17"/>
              </w:rPr>
            </w:pPr>
            <w:r>
              <w:rPr>
                <w:w w:val="104"/>
                <w:sz w:val="17"/>
              </w:rPr>
              <w:t>4</w:t>
            </w:r>
          </w:p>
        </w:tc>
        <w:tc>
          <w:tcPr>
            <w:tcW w:w="946" w:type="dxa"/>
            <w:shd w:val="clear" w:color="auto" w:fill="9BC2E6"/>
          </w:tcPr>
          <w:p w14:paraId="1FA67E67" w14:textId="77777777" w:rsidR="00876A59" w:rsidRDefault="00876A59" w:rsidP="0048000C">
            <w:pPr>
              <w:pStyle w:val="TableParagraph"/>
              <w:ind w:left="366"/>
              <w:rPr>
                <w:sz w:val="17"/>
              </w:rPr>
            </w:pPr>
            <w:r>
              <w:rPr>
                <w:w w:val="105"/>
                <w:sz w:val="17"/>
              </w:rPr>
              <w:t>du</w:t>
            </w:r>
          </w:p>
        </w:tc>
        <w:tc>
          <w:tcPr>
            <w:tcW w:w="768" w:type="dxa"/>
            <w:shd w:val="clear" w:color="auto" w:fill="9BC2E6"/>
          </w:tcPr>
          <w:p w14:paraId="514BF99A" w14:textId="77777777" w:rsidR="00876A59" w:rsidRDefault="00876A59" w:rsidP="0048000C">
            <w:pPr>
              <w:pStyle w:val="TableParagraph"/>
              <w:ind w:right="21"/>
              <w:rPr>
                <w:sz w:val="17"/>
              </w:rPr>
            </w:pPr>
            <w:r>
              <w:rPr>
                <w:w w:val="105"/>
                <w:sz w:val="17"/>
              </w:rPr>
              <w:t>25-janv</w:t>
            </w:r>
          </w:p>
        </w:tc>
        <w:tc>
          <w:tcPr>
            <w:tcW w:w="1033" w:type="dxa"/>
            <w:shd w:val="clear" w:color="auto" w:fill="9BC2E6"/>
          </w:tcPr>
          <w:p w14:paraId="6AB36E05" w14:textId="77777777" w:rsidR="00876A59" w:rsidRDefault="00876A59" w:rsidP="0048000C">
            <w:pPr>
              <w:pStyle w:val="TableParagraph"/>
              <w:ind w:right="400"/>
              <w:rPr>
                <w:sz w:val="17"/>
              </w:rPr>
            </w:pPr>
            <w:r>
              <w:rPr>
                <w:w w:val="105"/>
                <w:sz w:val="17"/>
              </w:rPr>
              <w:t>au</w:t>
            </w:r>
          </w:p>
        </w:tc>
        <w:tc>
          <w:tcPr>
            <w:tcW w:w="769" w:type="dxa"/>
            <w:shd w:val="clear" w:color="auto" w:fill="9BC2E6"/>
          </w:tcPr>
          <w:p w14:paraId="0090B74C" w14:textId="77777777" w:rsidR="00876A59" w:rsidRDefault="00876A59" w:rsidP="0048000C">
            <w:pPr>
              <w:pStyle w:val="TableParagraph"/>
              <w:ind w:right="22"/>
              <w:rPr>
                <w:sz w:val="17"/>
              </w:rPr>
            </w:pPr>
            <w:r>
              <w:rPr>
                <w:w w:val="105"/>
                <w:sz w:val="17"/>
              </w:rPr>
              <w:t>29-janv</w:t>
            </w:r>
          </w:p>
        </w:tc>
        <w:tc>
          <w:tcPr>
            <w:tcW w:w="4231" w:type="dxa"/>
            <w:vMerge/>
            <w:tcBorders>
              <w:top w:val="nil"/>
            </w:tcBorders>
            <w:shd w:val="clear" w:color="auto" w:fill="9BC2E6"/>
          </w:tcPr>
          <w:p w14:paraId="4AD48D4A" w14:textId="77777777" w:rsidR="00876A59" w:rsidRDefault="00876A59" w:rsidP="0048000C">
            <w:pPr>
              <w:rPr>
                <w:sz w:val="2"/>
                <w:szCs w:val="2"/>
              </w:rPr>
            </w:pPr>
          </w:p>
        </w:tc>
      </w:tr>
      <w:tr w:rsidR="00876A59" w14:paraId="44D65893" w14:textId="77777777" w:rsidTr="0048000C">
        <w:trPr>
          <w:trHeight w:val="215"/>
        </w:trPr>
        <w:tc>
          <w:tcPr>
            <w:tcW w:w="783" w:type="dxa"/>
            <w:shd w:val="clear" w:color="auto" w:fill="9BC2E6"/>
          </w:tcPr>
          <w:p w14:paraId="6165109B" w14:textId="77777777" w:rsidR="00876A59" w:rsidRDefault="00876A59" w:rsidP="0048000C">
            <w:pPr>
              <w:pStyle w:val="TableParagraph"/>
              <w:ind w:left="30"/>
              <w:rPr>
                <w:sz w:val="17"/>
              </w:rPr>
            </w:pPr>
            <w:r>
              <w:rPr>
                <w:w w:val="104"/>
                <w:sz w:val="17"/>
              </w:rPr>
              <w:t>5</w:t>
            </w:r>
          </w:p>
        </w:tc>
        <w:tc>
          <w:tcPr>
            <w:tcW w:w="946" w:type="dxa"/>
            <w:shd w:val="clear" w:color="auto" w:fill="9BC2E6"/>
          </w:tcPr>
          <w:p w14:paraId="7D3B0543" w14:textId="77777777" w:rsidR="00876A59" w:rsidRDefault="00876A59" w:rsidP="0048000C">
            <w:pPr>
              <w:pStyle w:val="TableParagraph"/>
              <w:ind w:left="366"/>
              <w:rPr>
                <w:sz w:val="17"/>
              </w:rPr>
            </w:pPr>
            <w:r>
              <w:rPr>
                <w:w w:val="105"/>
                <w:sz w:val="17"/>
              </w:rPr>
              <w:t>du</w:t>
            </w:r>
          </w:p>
        </w:tc>
        <w:tc>
          <w:tcPr>
            <w:tcW w:w="768" w:type="dxa"/>
            <w:shd w:val="clear" w:color="auto" w:fill="9BC2E6"/>
          </w:tcPr>
          <w:p w14:paraId="5C45DE50" w14:textId="77777777" w:rsidR="00876A59" w:rsidRDefault="00876A59" w:rsidP="0048000C">
            <w:pPr>
              <w:pStyle w:val="TableParagraph"/>
              <w:ind w:right="20"/>
              <w:rPr>
                <w:sz w:val="17"/>
              </w:rPr>
            </w:pPr>
            <w:r>
              <w:rPr>
                <w:w w:val="105"/>
                <w:sz w:val="17"/>
              </w:rPr>
              <w:t>01-févr</w:t>
            </w:r>
          </w:p>
        </w:tc>
        <w:tc>
          <w:tcPr>
            <w:tcW w:w="1033" w:type="dxa"/>
            <w:shd w:val="clear" w:color="auto" w:fill="9BC2E6"/>
          </w:tcPr>
          <w:p w14:paraId="7F6E9061" w14:textId="77777777" w:rsidR="00876A59" w:rsidRDefault="00876A59" w:rsidP="0048000C">
            <w:pPr>
              <w:pStyle w:val="TableParagraph"/>
              <w:ind w:right="400"/>
              <w:rPr>
                <w:sz w:val="17"/>
              </w:rPr>
            </w:pPr>
            <w:r>
              <w:rPr>
                <w:w w:val="105"/>
                <w:sz w:val="17"/>
              </w:rPr>
              <w:t>au</w:t>
            </w:r>
          </w:p>
        </w:tc>
        <w:tc>
          <w:tcPr>
            <w:tcW w:w="769" w:type="dxa"/>
            <w:shd w:val="clear" w:color="auto" w:fill="9BC2E6"/>
          </w:tcPr>
          <w:p w14:paraId="4FA5D9F7" w14:textId="77777777" w:rsidR="00876A59" w:rsidRDefault="00876A59" w:rsidP="0048000C">
            <w:pPr>
              <w:pStyle w:val="TableParagraph"/>
              <w:ind w:right="21"/>
              <w:rPr>
                <w:sz w:val="17"/>
              </w:rPr>
            </w:pPr>
            <w:r>
              <w:rPr>
                <w:w w:val="105"/>
                <w:sz w:val="17"/>
              </w:rPr>
              <w:t>05-févr</w:t>
            </w:r>
          </w:p>
        </w:tc>
        <w:tc>
          <w:tcPr>
            <w:tcW w:w="4231" w:type="dxa"/>
            <w:vMerge/>
            <w:tcBorders>
              <w:top w:val="nil"/>
            </w:tcBorders>
            <w:shd w:val="clear" w:color="auto" w:fill="9BC2E6"/>
          </w:tcPr>
          <w:p w14:paraId="28A7B4F8" w14:textId="77777777" w:rsidR="00876A59" w:rsidRDefault="00876A59" w:rsidP="0048000C">
            <w:pPr>
              <w:rPr>
                <w:sz w:val="2"/>
                <w:szCs w:val="2"/>
              </w:rPr>
            </w:pPr>
          </w:p>
        </w:tc>
      </w:tr>
      <w:tr w:rsidR="00876A59" w14:paraId="3146C541" w14:textId="77777777" w:rsidTr="0048000C">
        <w:trPr>
          <w:trHeight w:val="215"/>
        </w:trPr>
        <w:tc>
          <w:tcPr>
            <w:tcW w:w="783" w:type="dxa"/>
          </w:tcPr>
          <w:p w14:paraId="6E10C801" w14:textId="77777777" w:rsidR="00876A59" w:rsidRDefault="00876A59" w:rsidP="0048000C">
            <w:pPr>
              <w:pStyle w:val="TableParagraph"/>
              <w:ind w:left="30"/>
              <w:rPr>
                <w:sz w:val="17"/>
              </w:rPr>
            </w:pPr>
            <w:r>
              <w:rPr>
                <w:w w:val="104"/>
                <w:sz w:val="17"/>
              </w:rPr>
              <w:t>6</w:t>
            </w:r>
          </w:p>
        </w:tc>
        <w:tc>
          <w:tcPr>
            <w:tcW w:w="946" w:type="dxa"/>
          </w:tcPr>
          <w:p w14:paraId="14D5CEF1" w14:textId="77777777" w:rsidR="00876A59" w:rsidRDefault="00876A59" w:rsidP="0048000C">
            <w:pPr>
              <w:pStyle w:val="TableParagraph"/>
              <w:ind w:left="366"/>
              <w:rPr>
                <w:sz w:val="17"/>
              </w:rPr>
            </w:pPr>
            <w:r>
              <w:rPr>
                <w:w w:val="105"/>
                <w:sz w:val="17"/>
              </w:rPr>
              <w:t>du</w:t>
            </w:r>
          </w:p>
        </w:tc>
        <w:tc>
          <w:tcPr>
            <w:tcW w:w="768" w:type="dxa"/>
          </w:tcPr>
          <w:p w14:paraId="6970C1B3" w14:textId="77777777" w:rsidR="00876A59" w:rsidRDefault="00876A59" w:rsidP="0048000C">
            <w:pPr>
              <w:pStyle w:val="TableParagraph"/>
              <w:ind w:right="20"/>
              <w:rPr>
                <w:sz w:val="17"/>
              </w:rPr>
            </w:pPr>
            <w:r>
              <w:rPr>
                <w:w w:val="105"/>
                <w:sz w:val="17"/>
              </w:rPr>
              <w:t>08-févr</w:t>
            </w:r>
          </w:p>
        </w:tc>
        <w:tc>
          <w:tcPr>
            <w:tcW w:w="1033" w:type="dxa"/>
          </w:tcPr>
          <w:p w14:paraId="25C3DB2D" w14:textId="77777777" w:rsidR="00876A59" w:rsidRDefault="00876A59" w:rsidP="0048000C">
            <w:pPr>
              <w:pStyle w:val="TableParagraph"/>
              <w:ind w:right="400"/>
              <w:rPr>
                <w:sz w:val="17"/>
              </w:rPr>
            </w:pPr>
            <w:r>
              <w:rPr>
                <w:w w:val="105"/>
                <w:sz w:val="17"/>
              </w:rPr>
              <w:t>au</w:t>
            </w:r>
          </w:p>
        </w:tc>
        <w:tc>
          <w:tcPr>
            <w:tcW w:w="769" w:type="dxa"/>
          </w:tcPr>
          <w:p w14:paraId="65BC1D72" w14:textId="77777777" w:rsidR="00876A59" w:rsidRDefault="00876A59" w:rsidP="0048000C">
            <w:pPr>
              <w:pStyle w:val="TableParagraph"/>
              <w:ind w:right="21"/>
              <w:rPr>
                <w:sz w:val="17"/>
              </w:rPr>
            </w:pPr>
            <w:r>
              <w:rPr>
                <w:w w:val="105"/>
                <w:sz w:val="17"/>
              </w:rPr>
              <w:t>12-févr</w:t>
            </w:r>
          </w:p>
        </w:tc>
        <w:tc>
          <w:tcPr>
            <w:tcW w:w="4231" w:type="dxa"/>
            <w:vMerge w:val="restart"/>
          </w:tcPr>
          <w:p w14:paraId="7CC27EEB" w14:textId="77777777" w:rsidR="00876A59" w:rsidRDefault="00876A59" w:rsidP="0048000C">
            <w:pPr>
              <w:pStyle w:val="TableParagraph"/>
              <w:spacing w:before="11" w:line="240" w:lineRule="auto"/>
              <w:rPr>
                <w:sz w:val="18"/>
              </w:rPr>
            </w:pPr>
          </w:p>
          <w:p w14:paraId="4C8BFBC6" w14:textId="77777777" w:rsidR="00876A59" w:rsidRDefault="00876A59" w:rsidP="0048000C">
            <w:pPr>
              <w:pStyle w:val="TableParagraph"/>
              <w:spacing w:line="240" w:lineRule="auto"/>
              <w:ind w:left="1230"/>
              <w:rPr>
                <w:sz w:val="17"/>
              </w:rPr>
            </w:pPr>
            <w:r>
              <w:rPr>
                <w:w w:val="105"/>
                <w:sz w:val="17"/>
              </w:rPr>
              <w:t>4 semaines en entreprise</w:t>
            </w:r>
          </w:p>
        </w:tc>
      </w:tr>
      <w:tr w:rsidR="00876A59" w14:paraId="1C0575C5" w14:textId="77777777" w:rsidTr="0048000C">
        <w:trPr>
          <w:trHeight w:val="215"/>
        </w:trPr>
        <w:tc>
          <w:tcPr>
            <w:tcW w:w="783" w:type="dxa"/>
          </w:tcPr>
          <w:p w14:paraId="030A1ECA" w14:textId="77777777" w:rsidR="00876A59" w:rsidRDefault="00876A59" w:rsidP="0048000C">
            <w:pPr>
              <w:pStyle w:val="TableParagraph"/>
              <w:ind w:left="30"/>
              <w:rPr>
                <w:sz w:val="17"/>
              </w:rPr>
            </w:pPr>
            <w:r>
              <w:rPr>
                <w:w w:val="104"/>
                <w:sz w:val="17"/>
              </w:rPr>
              <w:t>7</w:t>
            </w:r>
          </w:p>
        </w:tc>
        <w:tc>
          <w:tcPr>
            <w:tcW w:w="946" w:type="dxa"/>
          </w:tcPr>
          <w:p w14:paraId="364BEC7F" w14:textId="77777777" w:rsidR="00876A59" w:rsidRDefault="00876A59" w:rsidP="0048000C">
            <w:pPr>
              <w:pStyle w:val="TableParagraph"/>
              <w:ind w:left="366"/>
              <w:rPr>
                <w:sz w:val="17"/>
              </w:rPr>
            </w:pPr>
            <w:r>
              <w:rPr>
                <w:w w:val="105"/>
                <w:sz w:val="17"/>
              </w:rPr>
              <w:t>du</w:t>
            </w:r>
          </w:p>
        </w:tc>
        <w:tc>
          <w:tcPr>
            <w:tcW w:w="768" w:type="dxa"/>
          </w:tcPr>
          <w:p w14:paraId="19BC9810" w14:textId="77777777" w:rsidR="00876A59" w:rsidRDefault="00876A59" w:rsidP="0048000C">
            <w:pPr>
              <w:pStyle w:val="TableParagraph"/>
              <w:ind w:right="20"/>
              <w:rPr>
                <w:sz w:val="17"/>
              </w:rPr>
            </w:pPr>
            <w:r>
              <w:rPr>
                <w:w w:val="105"/>
                <w:sz w:val="17"/>
              </w:rPr>
              <w:t>15-févr</w:t>
            </w:r>
          </w:p>
        </w:tc>
        <w:tc>
          <w:tcPr>
            <w:tcW w:w="1033" w:type="dxa"/>
          </w:tcPr>
          <w:p w14:paraId="732252B6" w14:textId="77777777" w:rsidR="00876A59" w:rsidRDefault="00876A59" w:rsidP="0048000C">
            <w:pPr>
              <w:pStyle w:val="TableParagraph"/>
              <w:ind w:right="400"/>
              <w:rPr>
                <w:sz w:val="17"/>
              </w:rPr>
            </w:pPr>
            <w:r>
              <w:rPr>
                <w:w w:val="105"/>
                <w:sz w:val="17"/>
              </w:rPr>
              <w:t>au</w:t>
            </w:r>
          </w:p>
        </w:tc>
        <w:tc>
          <w:tcPr>
            <w:tcW w:w="769" w:type="dxa"/>
          </w:tcPr>
          <w:p w14:paraId="06CBF31A" w14:textId="77777777" w:rsidR="00876A59" w:rsidRDefault="00876A59" w:rsidP="0048000C">
            <w:pPr>
              <w:pStyle w:val="TableParagraph"/>
              <w:ind w:right="21"/>
              <w:rPr>
                <w:sz w:val="17"/>
              </w:rPr>
            </w:pPr>
            <w:r>
              <w:rPr>
                <w:w w:val="105"/>
                <w:sz w:val="17"/>
              </w:rPr>
              <w:t>19-févr</w:t>
            </w:r>
          </w:p>
        </w:tc>
        <w:tc>
          <w:tcPr>
            <w:tcW w:w="4231" w:type="dxa"/>
            <w:vMerge/>
            <w:tcBorders>
              <w:top w:val="nil"/>
            </w:tcBorders>
          </w:tcPr>
          <w:p w14:paraId="5939DDF9" w14:textId="77777777" w:rsidR="00876A59" w:rsidRDefault="00876A59" w:rsidP="0048000C">
            <w:pPr>
              <w:rPr>
                <w:sz w:val="2"/>
                <w:szCs w:val="2"/>
              </w:rPr>
            </w:pPr>
          </w:p>
        </w:tc>
      </w:tr>
      <w:tr w:rsidR="00876A59" w14:paraId="53FC611A" w14:textId="77777777" w:rsidTr="0048000C">
        <w:trPr>
          <w:trHeight w:val="215"/>
        </w:trPr>
        <w:tc>
          <w:tcPr>
            <w:tcW w:w="783" w:type="dxa"/>
          </w:tcPr>
          <w:p w14:paraId="1883D804" w14:textId="77777777" w:rsidR="00876A59" w:rsidRDefault="00876A59" w:rsidP="0048000C">
            <w:pPr>
              <w:pStyle w:val="TableParagraph"/>
              <w:ind w:left="30"/>
              <w:rPr>
                <w:sz w:val="17"/>
              </w:rPr>
            </w:pPr>
            <w:r>
              <w:rPr>
                <w:w w:val="104"/>
                <w:sz w:val="17"/>
              </w:rPr>
              <w:t>8</w:t>
            </w:r>
          </w:p>
        </w:tc>
        <w:tc>
          <w:tcPr>
            <w:tcW w:w="946" w:type="dxa"/>
          </w:tcPr>
          <w:p w14:paraId="1502D5F1" w14:textId="77777777" w:rsidR="00876A59" w:rsidRDefault="00876A59" w:rsidP="0048000C">
            <w:pPr>
              <w:pStyle w:val="TableParagraph"/>
              <w:ind w:left="366"/>
              <w:rPr>
                <w:sz w:val="17"/>
              </w:rPr>
            </w:pPr>
            <w:r>
              <w:rPr>
                <w:w w:val="105"/>
                <w:sz w:val="17"/>
              </w:rPr>
              <w:t>du</w:t>
            </w:r>
          </w:p>
        </w:tc>
        <w:tc>
          <w:tcPr>
            <w:tcW w:w="768" w:type="dxa"/>
          </w:tcPr>
          <w:p w14:paraId="28D632C7" w14:textId="77777777" w:rsidR="00876A59" w:rsidRDefault="00876A59" w:rsidP="0048000C">
            <w:pPr>
              <w:pStyle w:val="TableParagraph"/>
              <w:ind w:right="20"/>
              <w:rPr>
                <w:sz w:val="17"/>
              </w:rPr>
            </w:pPr>
            <w:r>
              <w:rPr>
                <w:w w:val="105"/>
                <w:sz w:val="17"/>
              </w:rPr>
              <w:t>22-févr</w:t>
            </w:r>
          </w:p>
        </w:tc>
        <w:tc>
          <w:tcPr>
            <w:tcW w:w="1033" w:type="dxa"/>
          </w:tcPr>
          <w:p w14:paraId="3C66C6EC" w14:textId="77777777" w:rsidR="00876A59" w:rsidRDefault="00876A59" w:rsidP="0048000C">
            <w:pPr>
              <w:pStyle w:val="TableParagraph"/>
              <w:ind w:right="400"/>
              <w:rPr>
                <w:sz w:val="17"/>
              </w:rPr>
            </w:pPr>
            <w:r>
              <w:rPr>
                <w:w w:val="105"/>
                <w:sz w:val="17"/>
              </w:rPr>
              <w:t>au</w:t>
            </w:r>
          </w:p>
        </w:tc>
        <w:tc>
          <w:tcPr>
            <w:tcW w:w="769" w:type="dxa"/>
          </w:tcPr>
          <w:p w14:paraId="4DEA2247" w14:textId="77777777" w:rsidR="00876A59" w:rsidRDefault="00876A59" w:rsidP="0048000C">
            <w:pPr>
              <w:pStyle w:val="TableParagraph"/>
              <w:ind w:right="21"/>
              <w:rPr>
                <w:sz w:val="17"/>
              </w:rPr>
            </w:pPr>
            <w:r>
              <w:rPr>
                <w:w w:val="105"/>
                <w:sz w:val="17"/>
              </w:rPr>
              <w:t>26-févr</w:t>
            </w:r>
          </w:p>
        </w:tc>
        <w:tc>
          <w:tcPr>
            <w:tcW w:w="4231" w:type="dxa"/>
            <w:vMerge/>
            <w:tcBorders>
              <w:top w:val="nil"/>
            </w:tcBorders>
          </w:tcPr>
          <w:p w14:paraId="2A31CFC4" w14:textId="77777777" w:rsidR="00876A59" w:rsidRDefault="00876A59" w:rsidP="0048000C">
            <w:pPr>
              <w:rPr>
                <w:sz w:val="2"/>
                <w:szCs w:val="2"/>
              </w:rPr>
            </w:pPr>
          </w:p>
        </w:tc>
      </w:tr>
      <w:tr w:rsidR="00876A59" w14:paraId="1C8BD09D" w14:textId="77777777" w:rsidTr="0048000C">
        <w:trPr>
          <w:trHeight w:val="216"/>
        </w:trPr>
        <w:tc>
          <w:tcPr>
            <w:tcW w:w="783" w:type="dxa"/>
          </w:tcPr>
          <w:p w14:paraId="1426068D" w14:textId="77777777" w:rsidR="00876A59" w:rsidRDefault="00876A59" w:rsidP="0048000C">
            <w:pPr>
              <w:pStyle w:val="TableParagraph"/>
              <w:spacing w:line="195" w:lineRule="exact"/>
              <w:ind w:left="30"/>
              <w:rPr>
                <w:sz w:val="17"/>
              </w:rPr>
            </w:pPr>
            <w:r>
              <w:rPr>
                <w:w w:val="104"/>
                <w:sz w:val="17"/>
              </w:rPr>
              <w:t>9</w:t>
            </w:r>
          </w:p>
        </w:tc>
        <w:tc>
          <w:tcPr>
            <w:tcW w:w="946" w:type="dxa"/>
          </w:tcPr>
          <w:p w14:paraId="11D61C7A" w14:textId="77777777" w:rsidR="00876A59" w:rsidRDefault="00876A59" w:rsidP="0048000C">
            <w:pPr>
              <w:pStyle w:val="TableParagraph"/>
              <w:spacing w:line="195" w:lineRule="exact"/>
              <w:ind w:left="366"/>
              <w:rPr>
                <w:sz w:val="17"/>
              </w:rPr>
            </w:pPr>
            <w:r>
              <w:rPr>
                <w:w w:val="105"/>
                <w:sz w:val="17"/>
              </w:rPr>
              <w:t>du</w:t>
            </w:r>
          </w:p>
        </w:tc>
        <w:tc>
          <w:tcPr>
            <w:tcW w:w="768" w:type="dxa"/>
          </w:tcPr>
          <w:p w14:paraId="5E0F3236" w14:textId="77777777" w:rsidR="00876A59" w:rsidRDefault="00876A59" w:rsidP="0048000C">
            <w:pPr>
              <w:pStyle w:val="TableParagraph"/>
              <w:spacing w:line="195" w:lineRule="exact"/>
              <w:ind w:right="18"/>
              <w:rPr>
                <w:sz w:val="17"/>
              </w:rPr>
            </w:pPr>
            <w:r>
              <w:rPr>
                <w:sz w:val="17"/>
              </w:rPr>
              <w:t>01-mars</w:t>
            </w:r>
          </w:p>
        </w:tc>
        <w:tc>
          <w:tcPr>
            <w:tcW w:w="1033" w:type="dxa"/>
          </w:tcPr>
          <w:p w14:paraId="08061CCF" w14:textId="77777777" w:rsidR="00876A59" w:rsidRDefault="00876A59" w:rsidP="0048000C">
            <w:pPr>
              <w:pStyle w:val="TableParagraph"/>
              <w:spacing w:line="195" w:lineRule="exact"/>
              <w:ind w:right="400"/>
              <w:rPr>
                <w:sz w:val="17"/>
              </w:rPr>
            </w:pPr>
            <w:r>
              <w:rPr>
                <w:w w:val="105"/>
                <w:sz w:val="17"/>
              </w:rPr>
              <w:t>au</w:t>
            </w:r>
          </w:p>
        </w:tc>
        <w:tc>
          <w:tcPr>
            <w:tcW w:w="769" w:type="dxa"/>
          </w:tcPr>
          <w:p w14:paraId="6D8BE6D8" w14:textId="77777777" w:rsidR="00876A59" w:rsidRDefault="00876A59" w:rsidP="0048000C">
            <w:pPr>
              <w:pStyle w:val="TableParagraph"/>
              <w:spacing w:line="195" w:lineRule="exact"/>
              <w:ind w:right="19"/>
              <w:rPr>
                <w:sz w:val="17"/>
              </w:rPr>
            </w:pPr>
            <w:r>
              <w:rPr>
                <w:sz w:val="17"/>
              </w:rPr>
              <w:t>05-mars</w:t>
            </w:r>
          </w:p>
        </w:tc>
        <w:tc>
          <w:tcPr>
            <w:tcW w:w="4231" w:type="dxa"/>
            <w:vMerge/>
            <w:tcBorders>
              <w:top w:val="nil"/>
            </w:tcBorders>
          </w:tcPr>
          <w:p w14:paraId="2B23EEC5" w14:textId="77777777" w:rsidR="00876A59" w:rsidRDefault="00876A59" w:rsidP="0048000C">
            <w:pPr>
              <w:rPr>
                <w:sz w:val="2"/>
                <w:szCs w:val="2"/>
              </w:rPr>
            </w:pPr>
          </w:p>
        </w:tc>
      </w:tr>
      <w:tr w:rsidR="00876A59" w14:paraId="0FFA47C6" w14:textId="77777777" w:rsidTr="0048000C">
        <w:trPr>
          <w:trHeight w:val="215"/>
        </w:trPr>
        <w:tc>
          <w:tcPr>
            <w:tcW w:w="783" w:type="dxa"/>
            <w:shd w:val="clear" w:color="auto" w:fill="9BC2E6"/>
          </w:tcPr>
          <w:p w14:paraId="3ACED0BB" w14:textId="77777777" w:rsidR="00876A59" w:rsidRDefault="00876A59" w:rsidP="0048000C">
            <w:pPr>
              <w:pStyle w:val="TableParagraph"/>
              <w:ind w:left="30"/>
              <w:rPr>
                <w:sz w:val="17"/>
              </w:rPr>
            </w:pPr>
            <w:r>
              <w:rPr>
                <w:w w:val="105"/>
                <w:sz w:val="17"/>
              </w:rPr>
              <w:t>10</w:t>
            </w:r>
          </w:p>
        </w:tc>
        <w:tc>
          <w:tcPr>
            <w:tcW w:w="946" w:type="dxa"/>
            <w:shd w:val="clear" w:color="auto" w:fill="9DC3E6"/>
          </w:tcPr>
          <w:p w14:paraId="2B2A6A87" w14:textId="77777777" w:rsidR="00876A59" w:rsidRDefault="00876A59" w:rsidP="0048000C">
            <w:pPr>
              <w:pStyle w:val="TableParagraph"/>
              <w:ind w:left="366"/>
              <w:rPr>
                <w:sz w:val="17"/>
              </w:rPr>
            </w:pPr>
            <w:r>
              <w:rPr>
                <w:w w:val="105"/>
                <w:sz w:val="17"/>
              </w:rPr>
              <w:t>du</w:t>
            </w:r>
          </w:p>
        </w:tc>
        <w:tc>
          <w:tcPr>
            <w:tcW w:w="768" w:type="dxa"/>
            <w:shd w:val="clear" w:color="auto" w:fill="9DC3E6"/>
          </w:tcPr>
          <w:p w14:paraId="154599A8" w14:textId="77777777" w:rsidR="00876A59" w:rsidRDefault="00876A59" w:rsidP="0048000C">
            <w:pPr>
              <w:pStyle w:val="TableParagraph"/>
              <w:ind w:right="18"/>
              <w:rPr>
                <w:sz w:val="17"/>
              </w:rPr>
            </w:pPr>
            <w:r>
              <w:rPr>
                <w:sz w:val="17"/>
              </w:rPr>
              <w:t>08-mars</w:t>
            </w:r>
          </w:p>
        </w:tc>
        <w:tc>
          <w:tcPr>
            <w:tcW w:w="1033" w:type="dxa"/>
            <w:shd w:val="clear" w:color="auto" w:fill="9DC3E6"/>
          </w:tcPr>
          <w:p w14:paraId="2A2488FD" w14:textId="77777777" w:rsidR="00876A59" w:rsidRDefault="00876A59" w:rsidP="0048000C">
            <w:pPr>
              <w:pStyle w:val="TableParagraph"/>
              <w:ind w:right="400"/>
              <w:rPr>
                <w:sz w:val="17"/>
              </w:rPr>
            </w:pPr>
            <w:r>
              <w:rPr>
                <w:w w:val="105"/>
                <w:sz w:val="17"/>
              </w:rPr>
              <w:t>au</w:t>
            </w:r>
          </w:p>
        </w:tc>
        <w:tc>
          <w:tcPr>
            <w:tcW w:w="769" w:type="dxa"/>
            <w:shd w:val="clear" w:color="auto" w:fill="9DC3E6"/>
          </w:tcPr>
          <w:p w14:paraId="56A82C46" w14:textId="77777777" w:rsidR="00876A59" w:rsidRDefault="00876A59" w:rsidP="0048000C">
            <w:pPr>
              <w:pStyle w:val="TableParagraph"/>
              <w:ind w:right="19"/>
              <w:rPr>
                <w:sz w:val="17"/>
              </w:rPr>
            </w:pPr>
            <w:r>
              <w:rPr>
                <w:sz w:val="17"/>
              </w:rPr>
              <w:t>12-mars</w:t>
            </w:r>
          </w:p>
        </w:tc>
        <w:tc>
          <w:tcPr>
            <w:tcW w:w="4231" w:type="dxa"/>
            <w:vMerge w:val="restart"/>
            <w:shd w:val="clear" w:color="auto" w:fill="9DC3E6"/>
          </w:tcPr>
          <w:p w14:paraId="0CB75585" w14:textId="77777777" w:rsidR="00876A59" w:rsidRDefault="00876A59" w:rsidP="0048000C">
            <w:pPr>
              <w:pStyle w:val="TableParagraph"/>
              <w:spacing w:before="11" w:line="240" w:lineRule="auto"/>
              <w:rPr>
                <w:sz w:val="19"/>
              </w:rPr>
            </w:pPr>
          </w:p>
          <w:p w14:paraId="70588BDB" w14:textId="77777777" w:rsidR="00876A59" w:rsidRDefault="00876A59" w:rsidP="0048000C">
            <w:pPr>
              <w:pStyle w:val="TableParagraph"/>
              <w:spacing w:line="240" w:lineRule="auto"/>
              <w:ind w:left="1143"/>
              <w:rPr>
                <w:rFonts w:ascii="Arial" w:hAnsi="Arial"/>
                <w:sz w:val="16"/>
              </w:rPr>
            </w:pPr>
            <w:r>
              <w:rPr>
                <w:rFonts w:ascii="Arial" w:hAnsi="Arial"/>
                <w:sz w:val="16"/>
              </w:rPr>
              <w:t xml:space="preserve">4 </w:t>
            </w:r>
            <w:proofErr w:type="spellStart"/>
            <w:r>
              <w:rPr>
                <w:rFonts w:ascii="Arial" w:hAnsi="Arial"/>
                <w:sz w:val="16"/>
              </w:rPr>
              <w:t>semaines</w:t>
            </w:r>
            <w:proofErr w:type="spellEnd"/>
            <w:r>
              <w:rPr>
                <w:rFonts w:ascii="Arial" w:hAnsi="Arial"/>
                <w:sz w:val="16"/>
              </w:rPr>
              <w:t xml:space="preserve"> de Cours à </w:t>
            </w:r>
            <w:proofErr w:type="spellStart"/>
            <w:r>
              <w:rPr>
                <w:rFonts w:ascii="Arial" w:hAnsi="Arial"/>
                <w:sz w:val="16"/>
              </w:rPr>
              <w:t>l'IUT</w:t>
            </w:r>
            <w:proofErr w:type="spellEnd"/>
          </w:p>
        </w:tc>
      </w:tr>
      <w:tr w:rsidR="00876A59" w14:paraId="50A0ABEF" w14:textId="77777777" w:rsidTr="0048000C">
        <w:trPr>
          <w:trHeight w:val="215"/>
        </w:trPr>
        <w:tc>
          <w:tcPr>
            <w:tcW w:w="783" w:type="dxa"/>
            <w:shd w:val="clear" w:color="auto" w:fill="9BC2E6"/>
          </w:tcPr>
          <w:p w14:paraId="0FA02A1C" w14:textId="77777777" w:rsidR="00876A59" w:rsidRDefault="00876A59" w:rsidP="0048000C">
            <w:pPr>
              <w:pStyle w:val="TableParagraph"/>
              <w:ind w:left="30"/>
              <w:rPr>
                <w:sz w:val="17"/>
              </w:rPr>
            </w:pPr>
            <w:r>
              <w:rPr>
                <w:w w:val="105"/>
                <w:sz w:val="17"/>
              </w:rPr>
              <w:t>11</w:t>
            </w:r>
          </w:p>
        </w:tc>
        <w:tc>
          <w:tcPr>
            <w:tcW w:w="946" w:type="dxa"/>
            <w:shd w:val="clear" w:color="auto" w:fill="9DC3E6"/>
          </w:tcPr>
          <w:p w14:paraId="0E7C29F9" w14:textId="77777777" w:rsidR="00876A59" w:rsidRDefault="00876A59" w:rsidP="0048000C">
            <w:pPr>
              <w:pStyle w:val="TableParagraph"/>
              <w:ind w:left="366"/>
              <w:rPr>
                <w:sz w:val="17"/>
              </w:rPr>
            </w:pPr>
            <w:r>
              <w:rPr>
                <w:w w:val="105"/>
                <w:sz w:val="17"/>
              </w:rPr>
              <w:t>du</w:t>
            </w:r>
          </w:p>
        </w:tc>
        <w:tc>
          <w:tcPr>
            <w:tcW w:w="768" w:type="dxa"/>
            <w:shd w:val="clear" w:color="auto" w:fill="9DC3E6"/>
          </w:tcPr>
          <w:p w14:paraId="4C62F8F8" w14:textId="77777777" w:rsidR="00876A59" w:rsidRDefault="00876A59" w:rsidP="0048000C">
            <w:pPr>
              <w:pStyle w:val="TableParagraph"/>
              <w:ind w:right="18"/>
              <w:rPr>
                <w:sz w:val="17"/>
              </w:rPr>
            </w:pPr>
            <w:r>
              <w:rPr>
                <w:sz w:val="17"/>
              </w:rPr>
              <w:t>15-mars</w:t>
            </w:r>
          </w:p>
        </w:tc>
        <w:tc>
          <w:tcPr>
            <w:tcW w:w="1033" w:type="dxa"/>
            <w:shd w:val="clear" w:color="auto" w:fill="9DC3E6"/>
          </w:tcPr>
          <w:p w14:paraId="0BF60ED3" w14:textId="77777777" w:rsidR="00876A59" w:rsidRDefault="00876A59" w:rsidP="0048000C">
            <w:pPr>
              <w:pStyle w:val="TableParagraph"/>
              <w:ind w:right="400"/>
              <w:rPr>
                <w:sz w:val="17"/>
              </w:rPr>
            </w:pPr>
            <w:r>
              <w:rPr>
                <w:w w:val="105"/>
                <w:sz w:val="17"/>
              </w:rPr>
              <w:t>au</w:t>
            </w:r>
          </w:p>
        </w:tc>
        <w:tc>
          <w:tcPr>
            <w:tcW w:w="769" w:type="dxa"/>
            <w:shd w:val="clear" w:color="auto" w:fill="9DC3E6"/>
          </w:tcPr>
          <w:p w14:paraId="79A36820" w14:textId="77777777" w:rsidR="00876A59" w:rsidRDefault="00876A59" w:rsidP="0048000C">
            <w:pPr>
              <w:pStyle w:val="TableParagraph"/>
              <w:ind w:right="19"/>
              <w:rPr>
                <w:sz w:val="17"/>
              </w:rPr>
            </w:pPr>
            <w:r>
              <w:rPr>
                <w:sz w:val="17"/>
              </w:rPr>
              <w:t>19-mars</w:t>
            </w:r>
          </w:p>
        </w:tc>
        <w:tc>
          <w:tcPr>
            <w:tcW w:w="4231" w:type="dxa"/>
            <w:vMerge/>
            <w:tcBorders>
              <w:top w:val="nil"/>
            </w:tcBorders>
            <w:shd w:val="clear" w:color="auto" w:fill="9DC3E6"/>
          </w:tcPr>
          <w:p w14:paraId="0CDE8BAA" w14:textId="77777777" w:rsidR="00876A59" w:rsidRDefault="00876A59" w:rsidP="0048000C">
            <w:pPr>
              <w:rPr>
                <w:sz w:val="2"/>
                <w:szCs w:val="2"/>
              </w:rPr>
            </w:pPr>
          </w:p>
        </w:tc>
      </w:tr>
      <w:tr w:rsidR="00876A59" w14:paraId="1A061EA3" w14:textId="77777777" w:rsidTr="0048000C">
        <w:trPr>
          <w:trHeight w:val="215"/>
        </w:trPr>
        <w:tc>
          <w:tcPr>
            <w:tcW w:w="783" w:type="dxa"/>
            <w:shd w:val="clear" w:color="auto" w:fill="9BC2E6"/>
          </w:tcPr>
          <w:p w14:paraId="3EF0CBFD" w14:textId="77777777" w:rsidR="00876A59" w:rsidRDefault="00876A59" w:rsidP="0048000C">
            <w:pPr>
              <w:pStyle w:val="TableParagraph"/>
              <w:ind w:left="30"/>
              <w:rPr>
                <w:sz w:val="17"/>
              </w:rPr>
            </w:pPr>
            <w:r>
              <w:rPr>
                <w:w w:val="105"/>
                <w:sz w:val="17"/>
              </w:rPr>
              <w:t>12</w:t>
            </w:r>
          </w:p>
        </w:tc>
        <w:tc>
          <w:tcPr>
            <w:tcW w:w="946" w:type="dxa"/>
            <w:shd w:val="clear" w:color="auto" w:fill="9DC3E6"/>
          </w:tcPr>
          <w:p w14:paraId="36CE6C6C" w14:textId="77777777" w:rsidR="00876A59" w:rsidRDefault="00876A59" w:rsidP="0048000C">
            <w:pPr>
              <w:pStyle w:val="TableParagraph"/>
              <w:ind w:left="366"/>
              <w:rPr>
                <w:sz w:val="17"/>
              </w:rPr>
            </w:pPr>
            <w:r>
              <w:rPr>
                <w:w w:val="105"/>
                <w:sz w:val="17"/>
              </w:rPr>
              <w:t>du</w:t>
            </w:r>
          </w:p>
        </w:tc>
        <w:tc>
          <w:tcPr>
            <w:tcW w:w="768" w:type="dxa"/>
            <w:shd w:val="clear" w:color="auto" w:fill="9DC3E6"/>
          </w:tcPr>
          <w:p w14:paraId="282237F6" w14:textId="77777777" w:rsidR="00876A59" w:rsidRDefault="00876A59" w:rsidP="0048000C">
            <w:pPr>
              <w:pStyle w:val="TableParagraph"/>
              <w:ind w:right="18"/>
              <w:rPr>
                <w:sz w:val="17"/>
              </w:rPr>
            </w:pPr>
            <w:r>
              <w:rPr>
                <w:sz w:val="17"/>
              </w:rPr>
              <w:t>22-mars</w:t>
            </w:r>
          </w:p>
        </w:tc>
        <w:tc>
          <w:tcPr>
            <w:tcW w:w="1033" w:type="dxa"/>
            <w:shd w:val="clear" w:color="auto" w:fill="9DC3E6"/>
          </w:tcPr>
          <w:p w14:paraId="43C9B235" w14:textId="77777777" w:rsidR="00876A59" w:rsidRDefault="00876A59" w:rsidP="0048000C">
            <w:pPr>
              <w:pStyle w:val="TableParagraph"/>
              <w:ind w:right="400"/>
              <w:rPr>
                <w:sz w:val="17"/>
              </w:rPr>
            </w:pPr>
            <w:r>
              <w:rPr>
                <w:w w:val="105"/>
                <w:sz w:val="17"/>
              </w:rPr>
              <w:t>au</w:t>
            </w:r>
          </w:p>
        </w:tc>
        <w:tc>
          <w:tcPr>
            <w:tcW w:w="769" w:type="dxa"/>
            <w:shd w:val="clear" w:color="auto" w:fill="9DC3E6"/>
          </w:tcPr>
          <w:p w14:paraId="2BC66CED" w14:textId="77777777" w:rsidR="00876A59" w:rsidRDefault="00876A59" w:rsidP="0048000C">
            <w:pPr>
              <w:pStyle w:val="TableParagraph"/>
              <w:ind w:right="19"/>
              <w:rPr>
                <w:sz w:val="17"/>
              </w:rPr>
            </w:pPr>
            <w:r>
              <w:rPr>
                <w:sz w:val="17"/>
              </w:rPr>
              <w:t>26-mars</w:t>
            </w:r>
          </w:p>
        </w:tc>
        <w:tc>
          <w:tcPr>
            <w:tcW w:w="4231" w:type="dxa"/>
            <w:vMerge/>
            <w:tcBorders>
              <w:top w:val="nil"/>
            </w:tcBorders>
            <w:shd w:val="clear" w:color="auto" w:fill="9DC3E6"/>
          </w:tcPr>
          <w:p w14:paraId="764D997C" w14:textId="77777777" w:rsidR="00876A59" w:rsidRDefault="00876A59" w:rsidP="0048000C">
            <w:pPr>
              <w:rPr>
                <w:sz w:val="2"/>
                <w:szCs w:val="2"/>
              </w:rPr>
            </w:pPr>
          </w:p>
        </w:tc>
      </w:tr>
      <w:tr w:rsidR="00876A59" w14:paraId="3ACC343F" w14:textId="77777777" w:rsidTr="0048000C">
        <w:trPr>
          <w:trHeight w:val="215"/>
        </w:trPr>
        <w:tc>
          <w:tcPr>
            <w:tcW w:w="783" w:type="dxa"/>
            <w:shd w:val="clear" w:color="auto" w:fill="9BC2E6"/>
          </w:tcPr>
          <w:p w14:paraId="77D21EF7" w14:textId="77777777" w:rsidR="00876A59" w:rsidRDefault="00876A59" w:rsidP="0048000C">
            <w:pPr>
              <w:pStyle w:val="TableParagraph"/>
              <w:ind w:left="30"/>
              <w:rPr>
                <w:sz w:val="17"/>
              </w:rPr>
            </w:pPr>
            <w:r>
              <w:rPr>
                <w:w w:val="105"/>
                <w:sz w:val="17"/>
              </w:rPr>
              <w:t>13</w:t>
            </w:r>
          </w:p>
        </w:tc>
        <w:tc>
          <w:tcPr>
            <w:tcW w:w="946" w:type="dxa"/>
            <w:shd w:val="clear" w:color="auto" w:fill="9DC3E6"/>
          </w:tcPr>
          <w:p w14:paraId="52FADC12" w14:textId="77777777" w:rsidR="00876A59" w:rsidRDefault="00876A59" w:rsidP="0048000C">
            <w:pPr>
              <w:pStyle w:val="TableParagraph"/>
              <w:ind w:left="366"/>
              <w:rPr>
                <w:sz w:val="17"/>
              </w:rPr>
            </w:pPr>
            <w:r>
              <w:rPr>
                <w:w w:val="105"/>
                <w:sz w:val="17"/>
              </w:rPr>
              <w:t>du</w:t>
            </w:r>
          </w:p>
        </w:tc>
        <w:tc>
          <w:tcPr>
            <w:tcW w:w="768" w:type="dxa"/>
            <w:shd w:val="clear" w:color="auto" w:fill="9DC3E6"/>
          </w:tcPr>
          <w:p w14:paraId="7CD97F91" w14:textId="77777777" w:rsidR="00876A59" w:rsidRDefault="00876A59" w:rsidP="0048000C">
            <w:pPr>
              <w:pStyle w:val="TableParagraph"/>
              <w:ind w:right="18"/>
              <w:rPr>
                <w:sz w:val="17"/>
              </w:rPr>
            </w:pPr>
            <w:r>
              <w:rPr>
                <w:sz w:val="17"/>
              </w:rPr>
              <w:t>29-mars</w:t>
            </w:r>
          </w:p>
        </w:tc>
        <w:tc>
          <w:tcPr>
            <w:tcW w:w="1033" w:type="dxa"/>
            <w:shd w:val="clear" w:color="auto" w:fill="9DC3E6"/>
          </w:tcPr>
          <w:p w14:paraId="3EFFE67F" w14:textId="77777777" w:rsidR="00876A59" w:rsidRDefault="00876A59" w:rsidP="0048000C">
            <w:pPr>
              <w:pStyle w:val="TableParagraph"/>
              <w:ind w:right="400"/>
              <w:rPr>
                <w:sz w:val="17"/>
              </w:rPr>
            </w:pPr>
            <w:r>
              <w:rPr>
                <w:w w:val="105"/>
                <w:sz w:val="17"/>
              </w:rPr>
              <w:t>au</w:t>
            </w:r>
          </w:p>
        </w:tc>
        <w:tc>
          <w:tcPr>
            <w:tcW w:w="769" w:type="dxa"/>
            <w:shd w:val="clear" w:color="auto" w:fill="9DC3E6"/>
          </w:tcPr>
          <w:p w14:paraId="7A3A63AF" w14:textId="77777777" w:rsidR="00876A59" w:rsidRDefault="00876A59" w:rsidP="0048000C">
            <w:pPr>
              <w:pStyle w:val="TableParagraph"/>
              <w:ind w:right="22"/>
              <w:rPr>
                <w:sz w:val="17"/>
              </w:rPr>
            </w:pPr>
            <w:r>
              <w:rPr>
                <w:sz w:val="17"/>
              </w:rPr>
              <w:t>02-avr</w:t>
            </w:r>
          </w:p>
        </w:tc>
        <w:tc>
          <w:tcPr>
            <w:tcW w:w="4231" w:type="dxa"/>
            <w:vMerge/>
            <w:tcBorders>
              <w:top w:val="nil"/>
            </w:tcBorders>
            <w:shd w:val="clear" w:color="auto" w:fill="9DC3E6"/>
          </w:tcPr>
          <w:p w14:paraId="2D0F30B4" w14:textId="77777777" w:rsidR="00876A59" w:rsidRDefault="00876A59" w:rsidP="0048000C">
            <w:pPr>
              <w:rPr>
                <w:sz w:val="2"/>
                <w:szCs w:val="2"/>
              </w:rPr>
            </w:pPr>
          </w:p>
        </w:tc>
      </w:tr>
      <w:tr w:rsidR="00876A59" w14:paraId="6550603D" w14:textId="77777777" w:rsidTr="0048000C">
        <w:trPr>
          <w:trHeight w:val="215"/>
        </w:trPr>
        <w:tc>
          <w:tcPr>
            <w:tcW w:w="783" w:type="dxa"/>
          </w:tcPr>
          <w:p w14:paraId="46FD19F8" w14:textId="77777777" w:rsidR="00876A59" w:rsidRDefault="00876A59" w:rsidP="0048000C">
            <w:pPr>
              <w:pStyle w:val="TableParagraph"/>
              <w:ind w:left="30"/>
              <w:rPr>
                <w:sz w:val="17"/>
              </w:rPr>
            </w:pPr>
            <w:r>
              <w:rPr>
                <w:w w:val="105"/>
                <w:sz w:val="17"/>
              </w:rPr>
              <w:t>14</w:t>
            </w:r>
          </w:p>
        </w:tc>
        <w:tc>
          <w:tcPr>
            <w:tcW w:w="946" w:type="dxa"/>
          </w:tcPr>
          <w:p w14:paraId="76DA2B10" w14:textId="77777777" w:rsidR="00876A59" w:rsidRDefault="00876A59" w:rsidP="0048000C">
            <w:pPr>
              <w:pStyle w:val="TableParagraph"/>
              <w:ind w:left="366"/>
              <w:rPr>
                <w:sz w:val="17"/>
              </w:rPr>
            </w:pPr>
            <w:r>
              <w:rPr>
                <w:w w:val="105"/>
                <w:sz w:val="17"/>
              </w:rPr>
              <w:t>du</w:t>
            </w:r>
          </w:p>
        </w:tc>
        <w:tc>
          <w:tcPr>
            <w:tcW w:w="768" w:type="dxa"/>
          </w:tcPr>
          <w:p w14:paraId="2AB2FB33" w14:textId="77777777" w:rsidR="00876A59" w:rsidRDefault="00876A59" w:rsidP="0048000C">
            <w:pPr>
              <w:pStyle w:val="TableParagraph"/>
              <w:ind w:right="20"/>
              <w:rPr>
                <w:sz w:val="17"/>
              </w:rPr>
            </w:pPr>
            <w:r>
              <w:rPr>
                <w:sz w:val="17"/>
              </w:rPr>
              <w:t>05-avr</w:t>
            </w:r>
          </w:p>
        </w:tc>
        <w:tc>
          <w:tcPr>
            <w:tcW w:w="1033" w:type="dxa"/>
          </w:tcPr>
          <w:p w14:paraId="2F5BAD11" w14:textId="77777777" w:rsidR="00876A59" w:rsidRDefault="00876A59" w:rsidP="0048000C">
            <w:pPr>
              <w:pStyle w:val="TableParagraph"/>
              <w:ind w:right="400"/>
              <w:rPr>
                <w:sz w:val="17"/>
              </w:rPr>
            </w:pPr>
            <w:r>
              <w:rPr>
                <w:w w:val="105"/>
                <w:sz w:val="17"/>
              </w:rPr>
              <w:t>au</w:t>
            </w:r>
          </w:p>
        </w:tc>
        <w:tc>
          <w:tcPr>
            <w:tcW w:w="769" w:type="dxa"/>
          </w:tcPr>
          <w:p w14:paraId="6B0B4156" w14:textId="77777777" w:rsidR="00876A59" w:rsidRDefault="00876A59" w:rsidP="0048000C">
            <w:pPr>
              <w:pStyle w:val="TableParagraph"/>
              <w:ind w:right="22"/>
              <w:rPr>
                <w:sz w:val="17"/>
              </w:rPr>
            </w:pPr>
            <w:r>
              <w:rPr>
                <w:sz w:val="17"/>
              </w:rPr>
              <w:t>09-avr</w:t>
            </w:r>
          </w:p>
        </w:tc>
        <w:tc>
          <w:tcPr>
            <w:tcW w:w="4231" w:type="dxa"/>
            <w:vMerge w:val="restart"/>
          </w:tcPr>
          <w:p w14:paraId="29D66A1E" w14:textId="77777777" w:rsidR="00876A59" w:rsidRDefault="00876A59" w:rsidP="0048000C">
            <w:pPr>
              <w:pStyle w:val="TableParagraph"/>
              <w:spacing w:line="240" w:lineRule="auto"/>
              <w:rPr>
                <w:sz w:val="18"/>
              </w:rPr>
            </w:pPr>
          </w:p>
          <w:p w14:paraId="21B1CDB4" w14:textId="77777777" w:rsidR="00876A59" w:rsidRDefault="00876A59" w:rsidP="0048000C">
            <w:pPr>
              <w:pStyle w:val="TableParagraph"/>
              <w:spacing w:line="240" w:lineRule="auto"/>
              <w:rPr>
                <w:sz w:val="18"/>
              </w:rPr>
            </w:pPr>
          </w:p>
          <w:p w14:paraId="3D2D2CD6" w14:textId="77777777" w:rsidR="00876A59" w:rsidRDefault="00876A59" w:rsidP="0048000C">
            <w:pPr>
              <w:pStyle w:val="TableParagraph"/>
              <w:spacing w:line="240" w:lineRule="auto"/>
              <w:rPr>
                <w:sz w:val="18"/>
              </w:rPr>
            </w:pPr>
          </w:p>
          <w:p w14:paraId="091DDB4C" w14:textId="77777777" w:rsidR="00876A59" w:rsidRDefault="00876A59" w:rsidP="0048000C">
            <w:pPr>
              <w:pStyle w:val="TableParagraph"/>
              <w:spacing w:line="240" w:lineRule="auto"/>
              <w:rPr>
                <w:sz w:val="18"/>
              </w:rPr>
            </w:pPr>
          </w:p>
          <w:p w14:paraId="5972A602" w14:textId="77777777" w:rsidR="00876A59" w:rsidRDefault="00876A59" w:rsidP="0048000C">
            <w:pPr>
              <w:pStyle w:val="TableParagraph"/>
              <w:spacing w:line="240" w:lineRule="auto"/>
              <w:rPr>
                <w:sz w:val="18"/>
              </w:rPr>
            </w:pPr>
          </w:p>
          <w:p w14:paraId="1E578BCC" w14:textId="77777777" w:rsidR="00876A59" w:rsidRDefault="00876A59" w:rsidP="0048000C">
            <w:pPr>
              <w:pStyle w:val="TableParagraph"/>
              <w:spacing w:line="240" w:lineRule="auto"/>
              <w:rPr>
                <w:sz w:val="18"/>
              </w:rPr>
            </w:pPr>
          </w:p>
          <w:p w14:paraId="1F9AC842" w14:textId="77777777" w:rsidR="00876A59" w:rsidRDefault="00876A59" w:rsidP="0048000C">
            <w:pPr>
              <w:pStyle w:val="TableParagraph"/>
              <w:spacing w:line="240" w:lineRule="auto"/>
              <w:rPr>
                <w:sz w:val="18"/>
              </w:rPr>
            </w:pPr>
          </w:p>
          <w:p w14:paraId="100159D5" w14:textId="77777777" w:rsidR="00876A59" w:rsidRDefault="00876A59" w:rsidP="0048000C">
            <w:pPr>
              <w:pStyle w:val="TableParagraph"/>
              <w:spacing w:line="240" w:lineRule="auto"/>
              <w:rPr>
                <w:sz w:val="18"/>
              </w:rPr>
            </w:pPr>
          </w:p>
          <w:p w14:paraId="1EDFE94B" w14:textId="77777777" w:rsidR="00876A59" w:rsidRDefault="00876A59" w:rsidP="0048000C">
            <w:pPr>
              <w:pStyle w:val="TableParagraph"/>
              <w:spacing w:before="12" w:line="240" w:lineRule="auto"/>
              <w:rPr>
                <w:sz w:val="25"/>
              </w:rPr>
            </w:pPr>
          </w:p>
          <w:p w14:paraId="0F059C78" w14:textId="77777777" w:rsidR="00876A59" w:rsidRDefault="00876A59" w:rsidP="0048000C">
            <w:pPr>
              <w:pStyle w:val="TableParagraph"/>
              <w:spacing w:line="240" w:lineRule="auto"/>
              <w:ind w:left="1350"/>
              <w:rPr>
                <w:sz w:val="17"/>
              </w:rPr>
            </w:pPr>
            <w:proofErr w:type="spellStart"/>
            <w:r>
              <w:rPr>
                <w:w w:val="105"/>
                <w:sz w:val="17"/>
              </w:rPr>
              <w:t>Période</w:t>
            </w:r>
            <w:proofErr w:type="spellEnd"/>
            <w:r>
              <w:rPr>
                <w:w w:val="105"/>
                <w:sz w:val="17"/>
              </w:rPr>
              <w:t xml:space="preserve"> en entreprise</w:t>
            </w:r>
          </w:p>
        </w:tc>
      </w:tr>
      <w:tr w:rsidR="00876A59" w14:paraId="1BDBCF94" w14:textId="77777777" w:rsidTr="0048000C">
        <w:trPr>
          <w:trHeight w:val="215"/>
        </w:trPr>
        <w:tc>
          <w:tcPr>
            <w:tcW w:w="783" w:type="dxa"/>
          </w:tcPr>
          <w:p w14:paraId="5788EA49" w14:textId="77777777" w:rsidR="00876A59" w:rsidRDefault="00876A59" w:rsidP="0048000C">
            <w:pPr>
              <w:pStyle w:val="TableParagraph"/>
              <w:ind w:left="30"/>
              <w:rPr>
                <w:sz w:val="17"/>
              </w:rPr>
            </w:pPr>
            <w:r>
              <w:rPr>
                <w:w w:val="105"/>
                <w:sz w:val="17"/>
              </w:rPr>
              <w:t>15</w:t>
            </w:r>
          </w:p>
        </w:tc>
        <w:tc>
          <w:tcPr>
            <w:tcW w:w="946" w:type="dxa"/>
          </w:tcPr>
          <w:p w14:paraId="3A90E277" w14:textId="77777777" w:rsidR="00876A59" w:rsidRDefault="00876A59" w:rsidP="0048000C">
            <w:pPr>
              <w:pStyle w:val="TableParagraph"/>
              <w:ind w:left="366"/>
              <w:rPr>
                <w:sz w:val="17"/>
              </w:rPr>
            </w:pPr>
            <w:r>
              <w:rPr>
                <w:w w:val="105"/>
                <w:sz w:val="17"/>
              </w:rPr>
              <w:t>du</w:t>
            </w:r>
          </w:p>
        </w:tc>
        <w:tc>
          <w:tcPr>
            <w:tcW w:w="768" w:type="dxa"/>
          </w:tcPr>
          <w:p w14:paraId="634CB0F1" w14:textId="77777777" w:rsidR="00876A59" w:rsidRDefault="00876A59" w:rsidP="0048000C">
            <w:pPr>
              <w:pStyle w:val="TableParagraph"/>
              <w:ind w:right="20"/>
              <w:rPr>
                <w:sz w:val="17"/>
              </w:rPr>
            </w:pPr>
            <w:r>
              <w:rPr>
                <w:sz w:val="17"/>
              </w:rPr>
              <w:t>12-avr</w:t>
            </w:r>
          </w:p>
        </w:tc>
        <w:tc>
          <w:tcPr>
            <w:tcW w:w="1033" w:type="dxa"/>
          </w:tcPr>
          <w:p w14:paraId="102CF2DB" w14:textId="77777777" w:rsidR="00876A59" w:rsidRDefault="00876A59" w:rsidP="0048000C">
            <w:pPr>
              <w:pStyle w:val="TableParagraph"/>
              <w:ind w:right="400"/>
              <w:rPr>
                <w:sz w:val="17"/>
              </w:rPr>
            </w:pPr>
            <w:r>
              <w:rPr>
                <w:w w:val="105"/>
                <w:sz w:val="17"/>
              </w:rPr>
              <w:t>au</w:t>
            </w:r>
          </w:p>
        </w:tc>
        <w:tc>
          <w:tcPr>
            <w:tcW w:w="769" w:type="dxa"/>
          </w:tcPr>
          <w:p w14:paraId="276D8537" w14:textId="77777777" w:rsidR="00876A59" w:rsidRDefault="00876A59" w:rsidP="0048000C">
            <w:pPr>
              <w:pStyle w:val="TableParagraph"/>
              <w:ind w:right="22"/>
              <w:rPr>
                <w:sz w:val="17"/>
              </w:rPr>
            </w:pPr>
            <w:r>
              <w:rPr>
                <w:sz w:val="17"/>
              </w:rPr>
              <w:t>16-avr</w:t>
            </w:r>
          </w:p>
        </w:tc>
        <w:tc>
          <w:tcPr>
            <w:tcW w:w="4231" w:type="dxa"/>
            <w:vMerge/>
            <w:tcBorders>
              <w:top w:val="nil"/>
            </w:tcBorders>
          </w:tcPr>
          <w:p w14:paraId="2F9C57AA" w14:textId="77777777" w:rsidR="00876A59" w:rsidRDefault="00876A59" w:rsidP="0048000C">
            <w:pPr>
              <w:rPr>
                <w:sz w:val="2"/>
                <w:szCs w:val="2"/>
              </w:rPr>
            </w:pPr>
          </w:p>
        </w:tc>
      </w:tr>
      <w:tr w:rsidR="00876A59" w14:paraId="6BC250CA" w14:textId="77777777" w:rsidTr="0048000C">
        <w:trPr>
          <w:trHeight w:val="215"/>
        </w:trPr>
        <w:tc>
          <w:tcPr>
            <w:tcW w:w="783" w:type="dxa"/>
          </w:tcPr>
          <w:p w14:paraId="5AB72ACB" w14:textId="77777777" w:rsidR="00876A59" w:rsidRDefault="00876A59" w:rsidP="0048000C">
            <w:pPr>
              <w:pStyle w:val="TableParagraph"/>
              <w:ind w:left="30"/>
              <w:rPr>
                <w:sz w:val="17"/>
              </w:rPr>
            </w:pPr>
            <w:r>
              <w:rPr>
                <w:w w:val="105"/>
                <w:sz w:val="17"/>
              </w:rPr>
              <w:t>16</w:t>
            </w:r>
          </w:p>
        </w:tc>
        <w:tc>
          <w:tcPr>
            <w:tcW w:w="946" w:type="dxa"/>
          </w:tcPr>
          <w:p w14:paraId="3FF19945" w14:textId="77777777" w:rsidR="00876A59" w:rsidRDefault="00876A59" w:rsidP="0048000C">
            <w:pPr>
              <w:pStyle w:val="TableParagraph"/>
              <w:ind w:left="366"/>
              <w:rPr>
                <w:sz w:val="17"/>
              </w:rPr>
            </w:pPr>
            <w:r>
              <w:rPr>
                <w:w w:val="105"/>
                <w:sz w:val="17"/>
              </w:rPr>
              <w:t>du</w:t>
            </w:r>
          </w:p>
        </w:tc>
        <w:tc>
          <w:tcPr>
            <w:tcW w:w="768" w:type="dxa"/>
          </w:tcPr>
          <w:p w14:paraId="3291B8A5" w14:textId="77777777" w:rsidR="00876A59" w:rsidRDefault="00876A59" w:rsidP="0048000C">
            <w:pPr>
              <w:pStyle w:val="TableParagraph"/>
              <w:ind w:right="20"/>
              <w:rPr>
                <w:sz w:val="17"/>
              </w:rPr>
            </w:pPr>
            <w:r>
              <w:rPr>
                <w:sz w:val="17"/>
              </w:rPr>
              <w:t>19-avr</w:t>
            </w:r>
          </w:p>
        </w:tc>
        <w:tc>
          <w:tcPr>
            <w:tcW w:w="1033" w:type="dxa"/>
          </w:tcPr>
          <w:p w14:paraId="1B655DD9" w14:textId="77777777" w:rsidR="00876A59" w:rsidRDefault="00876A59" w:rsidP="0048000C">
            <w:pPr>
              <w:pStyle w:val="TableParagraph"/>
              <w:ind w:right="400"/>
              <w:rPr>
                <w:sz w:val="17"/>
              </w:rPr>
            </w:pPr>
            <w:r>
              <w:rPr>
                <w:w w:val="105"/>
                <w:sz w:val="17"/>
              </w:rPr>
              <w:t>au</w:t>
            </w:r>
          </w:p>
        </w:tc>
        <w:tc>
          <w:tcPr>
            <w:tcW w:w="769" w:type="dxa"/>
          </w:tcPr>
          <w:p w14:paraId="1ACE0163" w14:textId="77777777" w:rsidR="00876A59" w:rsidRDefault="00876A59" w:rsidP="0048000C">
            <w:pPr>
              <w:pStyle w:val="TableParagraph"/>
              <w:ind w:right="22"/>
              <w:rPr>
                <w:sz w:val="17"/>
              </w:rPr>
            </w:pPr>
            <w:r>
              <w:rPr>
                <w:sz w:val="17"/>
              </w:rPr>
              <w:t>23-avr</w:t>
            </w:r>
          </w:p>
        </w:tc>
        <w:tc>
          <w:tcPr>
            <w:tcW w:w="4231" w:type="dxa"/>
            <w:vMerge/>
            <w:tcBorders>
              <w:top w:val="nil"/>
            </w:tcBorders>
          </w:tcPr>
          <w:p w14:paraId="6C17E53D" w14:textId="77777777" w:rsidR="00876A59" w:rsidRDefault="00876A59" w:rsidP="0048000C">
            <w:pPr>
              <w:rPr>
                <w:sz w:val="2"/>
                <w:szCs w:val="2"/>
              </w:rPr>
            </w:pPr>
          </w:p>
        </w:tc>
      </w:tr>
      <w:tr w:rsidR="00876A59" w14:paraId="188C6FF2" w14:textId="77777777" w:rsidTr="0048000C">
        <w:trPr>
          <w:trHeight w:val="215"/>
        </w:trPr>
        <w:tc>
          <w:tcPr>
            <w:tcW w:w="783" w:type="dxa"/>
          </w:tcPr>
          <w:p w14:paraId="18A24A80" w14:textId="77777777" w:rsidR="00876A59" w:rsidRDefault="00876A59" w:rsidP="0048000C">
            <w:pPr>
              <w:pStyle w:val="TableParagraph"/>
              <w:ind w:left="30"/>
              <w:rPr>
                <w:sz w:val="17"/>
              </w:rPr>
            </w:pPr>
            <w:r>
              <w:rPr>
                <w:w w:val="105"/>
                <w:sz w:val="17"/>
              </w:rPr>
              <w:t>17</w:t>
            </w:r>
          </w:p>
        </w:tc>
        <w:tc>
          <w:tcPr>
            <w:tcW w:w="946" w:type="dxa"/>
          </w:tcPr>
          <w:p w14:paraId="2510C062" w14:textId="77777777" w:rsidR="00876A59" w:rsidRDefault="00876A59" w:rsidP="0048000C">
            <w:pPr>
              <w:pStyle w:val="TableParagraph"/>
              <w:ind w:left="366"/>
              <w:rPr>
                <w:sz w:val="17"/>
              </w:rPr>
            </w:pPr>
            <w:r>
              <w:rPr>
                <w:w w:val="105"/>
                <w:sz w:val="17"/>
              </w:rPr>
              <w:t>du</w:t>
            </w:r>
          </w:p>
        </w:tc>
        <w:tc>
          <w:tcPr>
            <w:tcW w:w="768" w:type="dxa"/>
          </w:tcPr>
          <w:p w14:paraId="0EB125B4" w14:textId="77777777" w:rsidR="00876A59" w:rsidRDefault="00876A59" w:rsidP="0048000C">
            <w:pPr>
              <w:pStyle w:val="TableParagraph"/>
              <w:ind w:right="20"/>
              <w:rPr>
                <w:sz w:val="17"/>
              </w:rPr>
            </w:pPr>
            <w:r>
              <w:rPr>
                <w:sz w:val="17"/>
              </w:rPr>
              <w:t>26-avr</w:t>
            </w:r>
          </w:p>
        </w:tc>
        <w:tc>
          <w:tcPr>
            <w:tcW w:w="1033" w:type="dxa"/>
          </w:tcPr>
          <w:p w14:paraId="3D002369" w14:textId="77777777" w:rsidR="00876A59" w:rsidRDefault="00876A59" w:rsidP="0048000C">
            <w:pPr>
              <w:pStyle w:val="TableParagraph"/>
              <w:ind w:right="400"/>
              <w:rPr>
                <w:sz w:val="17"/>
              </w:rPr>
            </w:pPr>
            <w:r>
              <w:rPr>
                <w:w w:val="105"/>
                <w:sz w:val="17"/>
              </w:rPr>
              <w:t>au</w:t>
            </w:r>
          </w:p>
        </w:tc>
        <w:tc>
          <w:tcPr>
            <w:tcW w:w="769" w:type="dxa"/>
          </w:tcPr>
          <w:p w14:paraId="495B55C0" w14:textId="77777777" w:rsidR="00876A59" w:rsidRDefault="00876A59" w:rsidP="0048000C">
            <w:pPr>
              <w:pStyle w:val="TableParagraph"/>
              <w:ind w:right="22"/>
              <w:rPr>
                <w:sz w:val="17"/>
              </w:rPr>
            </w:pPr>
            <w:r>
              <w:rPr>
                <w:sz w:val="17"/>
              </w:rPr>
              <w:t>30-avr</w:t>
            </w:r>
          </w:p>
        </w:tc>
        <w:tc>
          <w:tcPr>
            <w:tcW w:w="4231" w:type="dxa"/>
            <w:vMerge/>
            <w:tcBorders>
              <w:top w:val="nil"/>
            </w:tcBorders>
          </w:tcPr>
          <w:p w14:paraId="4FF58216" w14:textId="77777777" w:rsidR="00876A59" w:rsidRDefault="00876A59" w:rsidP="0048000C">
            <w:pPr>
              <w:rPr>
                <w:sz w:val="2"/>
                <w:szCs w:val="2"/>
              </w:rPr>
            </w:pPr>
          </w:p>
        </w:tc>
      </w:tr>
      <w:tr w:rsidR="00876A59" w14:paraId="40B0FF59" w14:textId="77777777" w:rsidTr="0048000C">
        <w:trPr>
          <w:trHeight w:val="215"/>
        </w:trPr>
        <w:tc>
          <w:tcPr>
            <w:tcW w:w="783" w:type="dxa"/>
          </w:tcPr>
          <w:p w14:paraId="5EAF443E" w14:textId="77777777" w:rsidR="00876A59" w:rsidRDefault="00876A59" w:rsidP="0048000C">
            <w:pPr>
              <w:pStyle w:val="TableParagraph"/>
              <w:ind w:left="30"/>
              <w:rPr>
                <w:sz w:val="17"/>
              </w:rPr>
            </w:pPr>
            <w:r>
              <w:rPr>
                <w:w w:val="105"/>
                <w:sz w:val="17"/>
              </w:rPr>
              <w:t>18</w:t>
            </w:r>
          </w:p>
        </w:tc>
        <w:tc>
          <w:tcPr>
            <w:tcW w:w="946" w:type="dxa"/>
          </w:tcPr>
          <w:p w14:paraId="04D9FA9C" w14:textId="77777777" w:rsidR="00876A59" w:rsidRDefault="00876A59" w:rsidP="0048000C">
            <w:pPr>
              <w:pStyle w:val="TableParagraph"/>
              <w:ind w:left="366"/>
              <w:rPr>
                <w:sz w:val="17"/>
              </w:rPr>
            </w:pPr>
            <w:r>
              <w:rPr>
                <w:w w:val="105"/>
                <w:sz w:val="17"/>
              </w:rPr>
              <w:t>du</w:t>
            </w:r>
          </w:p>
        </w:tc>
        <w:tc>
          <w:tcPr>
            <w:tcW w:w="768" w:type="dxa"/>
          </w:tcPr>
          <w:p w14:paraId="396FDE5B" w14:textId="77777777" w:rsidR="00876A59" w:rsidRDefault="00876A59" w:rsidP="0048000C">
            <w:pPr>
              <w:pStyle w:val="TableParagraph"/>
              <w:ind w:right="17"/>
              <w:rPr>
                <w:sz w:val="17"/>
              </w:rPr>
            </w:pPr>
            <w:r>
              <w:rPr>
                <w:sz w:val="17"/>
              </w:rPr>
              <w:t>03-mai</w:t>
            </w:r>
          </w:p>
        </w:tc>
        <w:tc>
          <w:tcPr>
            <w:tcW w:w="1033" w:type="dxa"/>
          </w:tcPr>
          <w:p w14:paraId="13B21EEE" w14:textId="77777777" w:rsidR="00876A59" w:rsidRDefault="00876A59" w:rsidP="0048000C">
            <w:pPr>
              <w:pStyle w:val="TableParagraph"/>
              <w:ind w:right="400"/>
              <w:rPr>
                <w:sz w:val="17"/>
              </w:rPr>
            </w:pPr>
            <w:r>
              <w:rPr>
                <w:w w:val="105"/>
                <w:sz w:val="17"/>
              </w:rPr>
              <w:t>au</w:t>
            </w:r>
          </w:p>
        </w:tc>
        <w:tc>
          <w:tcPr>
            <w:tcW w:w="769" w:type="dxa"/>
          </w:tcPr>
          <w:p w14:paraId="33594A15" w14:textId="77777777" w:rsidR="00876A59" w:rsidRDefault="00876A59" w:rsidP="0048000C">
            <w:pPr>
              <w:pStyle w:val="TableParagraph"/>
              <w:ind w:right="19"/>
              <w:rPr>
                <w:sz w:val="17"/>
              </w:rPr>
            </w:pPr>
            <w:r>
              <w:rPr>
                <w:sz w:val="17"/>
              </w:rPr>
              <w:t>07-mai</w:t>
            </w:r>
          </w:p>
        </w:tc>
        <w:tc>
          <w:tcPr>
            <w:tcW w:w="4231" w:type="dxa"/>
            <w:vMerge/>
            <w:tcBorders>
              <w:top w:val="nil"/>
            </w:tcBorders>
          </w:tcPr>
          <w:p w14:paraId="037BD542" w14:textId="77777777" w:rsidR="00876A59" w:rsidRDefault="00876A59" w:rsidP="0048000C">
            <w:pPr>
              <w:rPr>
                <w:sz w:val="2"/>
                <w:szCs w:val="2"/>
              </w:rPr>
            </w:pPr>
          </w:p>
        </w:tc>
      </w:tr>
      <w:tr w:rsidR="00876A59" w14:paraId="0CC27FDA" w14:textId="77777777" w:rsidTr="0048000C">
        <w:trPr>
          <w:trHeight w:val="215"/>
        </w:trPr>
        <w:tc>
          <w:tcPr>
            <w:tcW w:w="783" w:type="dxa"/>
          </w:tcPr>
          <w:p w14:paraId="6140BFEA" w14:textId="77777777" w:rsidR="00876A59" w:rsidRDefault="00876A59" w:rsidP="0048000C">
            <w:pPr>
              <w:pStyle w:val="TableParagraph"/>
              <w:ind w:left="30"/>
              <w:rPr>
                <w:sz w:val="17"/>
              </w:rPr>
            </w:pPr>
            <w:r>
              <w:rPr>
                <w:w w:val="105"/>
                <w:sz w:val="17"/>
              </w:rPr>
              <w:t>19</w:t>
            </w:r>
          </w:p>
        </w:tc>
        <w:tc>
          <w:tcPr>
            <w:tcW w:w="946" w:type="dxa"/>
          </w:tcPr>
          <w:p w14:paraId="0C0F51E5" w14:textId="77777777" w:rsidR="00876A59" w:rsidRDefault="00876A59" w:rsidP="0048000C">
            <w:pPr>
              <w:pStyle w:val="TableParagraph"/>
              <w:ind w:left="366"/>
              <w:rPr>
                <w:sz w:val="17"/>
              </w:rPr>
            </w:pPr>
            <w:r>
              <w:rPr>
                <w:w w:val="105"/>
                <w:sz w:val="17"/>
              </w:rPr>
              <w:t>du</w:t>
            </w:r>
          </w:p>
        </w:tc>
        <w:tc>
          <w:tcPr>
            <w:tcW w:w="768" w:type="dxa"/>
          </w:tcPr>
          <w:p w14:paraId="42C58885" w14:textId="77777777" w:rsidR="00876A59" w:rsidRDefault="00876A59" w:rsidP="0048000C">
            <w:pPr>
              <w:pStyle w:val="TableParagraph"/>
              <w:ind w:right="17"/>
              <w:rPr>
                <w:sz w:val="17"/>
              </w:rPr>
            </w:pPr>
            <w:r>
              <w:rPr>
                <w:sz w:val="17"/>
              </w:rPr>
              <w:t>10-mai</w:t>
            </w:r>
          </w:p>
        </w:tc>
        <w:tc>
          <w:tcPr>
            <w:tcW w:w="1033" w:type="dxa"/>
          </w:tcPr>
          <w:p w14:paraId="2F13375A" w14:textId="77777777" w:rsidR="00876A59" w:rsidRDefault="00876A59" w:rsidP="0048000C">
            <w:pPr>
              <w:pStyle w:val="TableParagraph"/>
              <w:ind w:right="400"/>
              <w:rPr>
                <w:sz w:val="17"/>
              </w:rPr>
            </w:pPr>
            <w:r>
              <w:rPr>
                <w:w w:val="105"/>
                <w:sz w:val="17"/>
              </w:rPr>
              <w:t>au</w:t>
            </w:r>
          </w:p>
        </w:tc>
        <w:tc>
          <w:tcPr>
            <w:tcW w:w="769" w:type="dxa"/>
          </w:tcPr>
          <w:p w14:paraId="0F3F33CB" w14:textId="77777777" w:rsidR="00876A59" w:rsidRDefault="00876A59" w:rsidP="0048000C">
            <w:pPr>
              <w:pStyle w:val="TableParagraph"/>
              <w:ind w:right="19"/>
              <w:rPr>
                <w:sz w:val="17"/>
              </w:rPr>
            </w:pPr>
            <w:r>
              <w:rPr>
                <w:sz w:val="17"/>
              </w:rPr>
              <w:t>14-mai</w:t>
            </w:r>
          </w:p>
        </w:tc>
        <w:tc>
          <w:tcPr>
            <w:tcW w:w="4231" w:type="dxa"/>
            <w:vMerge/>
            <w:tcBorders>
              <w:top w:val="nil"/>
            </w:tcBorders>
          </w:tcPr>
          <w:p w14:paraId="06B299CA" w14:textId="77777777" w:rsidR="00876A59" w:rsidRDefault="00876A59" w:rsidP="0048000C">
            <w:pPr>
              <w:rPr>
                <w:sz w:val="2"/>
                <w:szCs w:val="2"/>
              </w:rPr>
            </w:pPr>
          </w:p>
        </w:tc>
      </w:tr>
      <w:tr w:rsidR="00876A59" w14:paraId="453963FB" w14:textId="77777777" w:rsidTr="0048000C">
        <w:trPr>
          <w:trHeight w:val="215"/>
        </w:trPr>
        <w:tc>
          <w:tcPr>
            <w:tcW w:w="783" w:type="dxa"/>
          </w:tcPr>
          <w:p w14:paraId="1CAF7AC8" w14:textId="77777777" w:rsidR="00876A59" w:rsidRDefault="00876A59" w:rsidP="0048000C">
            <w:pPr>
              <w:pStyle w:val="TableParagraph"/>
              <w:ind w:left="30"/>
              <w:rPr>
                <w:sz w:val="17"/>
              </w:rPr>
            </w:pPr>
            <w:r>
              <w:rPr>
                <w:w w:val="105"/>
                <w:sz w:val="17"/>
              </w:rPr>
              <w:t>20</w:t>
            </w:r>
          </w:p>
        </w:tc>
        <w:tc>
          <w:tcPr>
            <w:tcW w:w="946" w:type="dxa"/>
          </w:tcPr>
          <w:p w14:paraId="1306010F" w14:textId="77777777" w:rsidR="00876A59" w:rsidRDefault="00876A59" w:rsidP="0048000C">
            <w:pPr>
              <w:pStyle w:val="TableParagraph"/>
              <w:ind w:left="366"/>
              <w:rPr>
                <w:sz w:val="17"/>
              </w:rPr>
            </w:pPr>
            <w:r>
              <w:rPr>
                <w:w w:val="105"/>
                <w:sz w:val="17"/>
              </w:rPr>
              <w:t>du</w:t>
            </w:r>
          </w:p>
        </w:tc>
        <w:tc>
          <w:tcPr>
            <w:tcW w:w="768" w:type="dxa"/>
          </w:tcPr>
          <w:p w14:paraId="68634AFA" w14:textId="77777777" w:rsidR="00876A59" w:rsidRDefault="00876A59" w:rsidP="0048000C">
            <w:pPr>
              <w:pStyle w:val="TableParagraph"/>
              <w:ind w:right="17"/>
              <w:rPr>
                <w:sz w:val="17"/>
              </w:rPr>
            </w:pPr>
            <w:r>
              <w:rPr>
                <w:sz w:val="17"/>
              </w:rPr>
              <w:t>17-mai</w:t>
            </w:r>
          </w:p>
        </w:tc>
        <w:tc>
          <w:tcPr>
            <w:tcW w:w="1033" w:type="dxa"/>
          </w:tcPr>
          <w:p w14:paraId="4440514E" w14:textId="77777777" w:rsidR="00876A59" w:rsidRDefault="00876A59" w:rsidP="0048000C">
            <w:pPr>
              <w:pStyle w:val="TableParagraph"/>
              <w:ind w:right="400"/>
              <w:rPr>
                <w:sz w:val="17"/>
              </w:rPr>
            </w:pPr>
            <w:r>
              <w:rPr>
                <w:w w:val="105"/>
                <w:sz w:val="17"/>
              </w:rPr>
              <w:t>au</w:t>
            </w:r>
          </w:p>
        </w:tc>
        <w:tc>
          <w:tcPr>
            <w:tcW w:w="769" w:type="dxa"/>
          </w:tcPr>
          <w:p w14:paraId="727BFA2B" w14:textId="77777777" w:rsidR="00876A59" w:rsidRDefault="00876A59" w:rsidP="0048000C">
            <w:pPr>
              <w:pStyle w:val="TableParagraph"/>
              <w:ind w:right="19"/>
              <w:rPr>
                <w:sz w:val="17"/>
              </w:rPr>
            </w:pPr>
            <w:r>
              <w:rPr>
                <w:sz w:val="17"/>
              </w:rPr>
              <w:t>21-mai</w:t>
            </w:r>
          </w:p>
        </w:tc>
        <w:tc>
          <w:tcPr>
            <w:tcW w:w="4231" w:type="dxa"/>
            <w:vMerge/>
            <w:tcBorders>
              <w:top w:val="nil"/>
            </w:tcBorders>
          </w:tcPr>
          <w:p w14:paraId="193945D9" w14:textId="77777777" w:rsidR="00876A59" w:rsidRDefault="00876A59" w:rsidP="0048000C">
            <w:pPr>
              <w:rPr>
                <w:sz w:val="2"/>
                <w:szCs w:val="2"/>
              </w:rPr>
            </w:pPr>
          </w:p>
        </w:tc>
      </w:tr>
      <w:tr w:rsidR="00876A59" w14:paraId="658F0A82" w14:textId="77777777" w:rsidTr="0048000C">
        <w:trPr>
          <w:trHeight w:val="215"/>
        </w:trPr>
        <w:tc>
          <w:tcPr>
            <w:tcW w:w="783" w:type="dxa"/>
          </w:tcPr>
          <w:p w14:paraId="45BD7F55" w14:textId="77777777" w:rsidR="00876A59" w:rsidRDefault="00876A59" w:rsidP="0048000C">
            <w:pPr>
              <w:pStyle w:val="TableParagraph"/>
              <w:ind w:left="30"/>
              <w:rPr>
                <w:sz w:val="17"/>
              </w:rPr>
            </w:pPr>
            <w:r>
              <w:rPr>
                <w:w w:val="105"/>
                <w:sz w:val="17"/>
              </w:rPr>
              <w:t>21</w:t>
            </w:r>
          </w:p>
        </w:tc>
        <w:tc>
          <w:tcPr>
            <w:tcW w:w="946" w:type="dxa"/>
          </w:tcPr>
          <w:p w14:paraId="11CAAFFB" w14:textId="77777777" w:rsidR="00876A59" w:rsidRDefault="00876A59" w:rsidP="0048000C">
            <w:pPr>
              <w:pStyle w:val="TableParagraph"/>
              <w:ind w:left="366"/>
              <w:rPr>
                <w:sz w:val="17"/>
              </w:rPr>
            </w:pPr>
            <w:r>
              <w:rPr>
                <w:w w:val="105"/>
                <w:sz w:val="17"/>
              </w:rPr>
              <w:t>du</w:t>
            </w:r>
          </w:p>
        </w:tc>
        <w:tc>
          <w:tcPr>
            <w:tcW w:w="768" w:type="dxa"/>
          </w:tcPr>
          <w:p w14:paraId="27CDEA54" w14:textId="77777777" w:rsidR="00876A59" w:rsidRDefault="00876A59" w:rsidP="0048000C">
            <w:pPr>
              <w:pStyle w:val="TableParagraph"/>
              <w:ind w:right="17"/>
              <w:rPr>
                <w:sz w:val="17"/>
              </w:rPr>
            </w:pPr>
            <w:r>
              <w:rPr>
                <w:sz w:val="17"/>
              </w:rPr>
              <w:t>24-mai</w:t>
            </w:r>
          </w:p>
        </w:tc>
        <w:tc>
          <w:tcPr>
            <w:tcW w:w="1033" w:type="dxa"/>
          </w:tcPr>
          <w:p w14:paraId="21A3708F" w14:textId="77777777" w:rsidR="00876A59" w:rsidRDefault="00876A59" w:rsidP="0048000C">
            <w:pPr>
              <w:pStyle w:val="TableParagraph"/>
              <w:ind w:right="400"/>
              <w:rPr>
                <w:sz w:val="17"/>
              </w:rPr>
            </w:pPr>
            <w:r>
              <w:rPr>
                <w:w w:val="105"/>
                <w:sz w:val="17"/>
              </w:rPr>
              <w:t>au</w:t>
            </w:r>
          </w:p>
        </w:tc>
        <w:tc>
          <w:tcPr>
            <w:tcW w:w="769" w:type="dxa"/>
          </w:tcPr>
          <w:p w14:paraId="1621E1D6" w14:textId="77777777" w:rsidR="00876A59" w:rsidRDefault="00876A59" w:rsidP="0048000C">
            <w:pPr>
              <w:pStyle w:val="TableParagraph"/>
              <w:ind w:right="19"/>
              <w:rPr>
                <w:sz w:val="17"/>
              </w:rPr>
            </w:pPr>
            <w:r>
              <w:rPr>
                <w:sz w:val="17"/>
              </w:rPr>
              <w:t>28-mai</w:t>
            </w:r>
          </w:p>
        </w:tc>
        <w:tc>
          <w:tcPr>
            <w:tcW w:w="4231" w:type="dxa"/>
            <w:vMerge/>
            <w:tcBorders>
              <w:top w:val="nil"/>
            </w:tcBorders>
          </w:tcPr>
          <w:p w14:paraId="2CE197F3" w14:textId="77777777" w:rsidR="00876A59" w:rsidRDefault="00876A59" w:rsidP="0048000C">
            <w:pPr>
              <w:rPr>
                <w:sz w:val="2"/>
                <w:szCs w:val="2"/>
              </w:rPr>
            </w:pPr>
          </w:p>
        </w:tc>
      </w:tr>
      <w:tr w:rsidR="00876A59" w14:paraId="14713B2B" w14:textId="77777777" w:rsidTr="0048000C">
        <w:trPr>
          <w:trHeight w:val="215"/>
        </w:trPr>
        <w:tc>
          <w:tcPr>
            <w:tcW w:w="783" w:type="dxa"/>
          </w:tcPr>
          <w:p w14:paraId="3B931723" w14:textId="77777777" w:rsidR="00876A59" w:rsidRDefault="00876A59" w:rsidP="0048000C">
            <w:pPr>
              <w:pStyle w:val="TableParagraph"/>
              <w:ind w:left="30"/>
              <w:rPr>
                <w:sz w:val="17"/>
              </w:rPr>
            </w:pPr>
            <w:r>
              <w:rPr>
                <w:w w:val="105"/>
                <w:sz w:val="17"/>
              </w:rPr>
              <w:t>22</w:t>
            </w:r>
          </w:p>
        </w:tc>
        <w:tc>
          <w:tcPr>
            <w:tcW w:w="946" w:type="dxa"/>
          </w:tcPr>
          <w:p w14:paraId="14EB6180" w14:textId="77777777" w:rsidR="00876A59" w:rsidRDefault="00876A59" w:rsidP="0048000C">
            <w:pPr>
              <w:pStyle w:val="TableParagraph"/>
              <w:ind w:left="366"/>
              <w:rPr>
                <w:sz w:val="17"/>
              </w:rPr>
            </w:pPr>
            <w:r>
              <w:rPr>
                <w:w w:val="105"/>
                <w:sz w:val="17"/>
              </w:rPr>
              <w:t>du</w:t>
            </w:r>
          </w:p>
        </w:tc>
        <w:tc>
          <w:tcPr>
            <w:tcW w:w="768" w:type="dxa"/>
          </w:tcPr>
          <w:p w14:paraId="25081F6D" w14:textId="77777777" w:rsidR="00876A59" w:rsidRDefault="00876A59" w:rsidP="0048000C">
            <w:pPr>
              <w:pStyle w:val="TableParagraph"/>
              <w:ind w:right="17"/>
              <w:rPr>
                <w:sz w:val="17"/>
              </w:rPr>
            </w:pPr>
            <w:r>
              <w:rPr>
                <w:sz w:val="17"/>
              </w:rPr>
              <w:t>31-mai</w:t>
            </w:r>
          </w:p>
        </w:tc>
        <w:tc>
          <w:tcPr>
            <w:tcW w:w="1033" w:type="dxa"/>
          </w:tcPr>
          <w:p w14:paraId="43AA6DB7" w14:textId="77777777" w:rsidR="00876A59" w:rsidRDefault="00876A59" w:rsidP="0048000C">
            <w:pPr>
              <w:pStyle w:val="TableParagraph"/>
              <w:ind w:right="400"/>
              <w:rPr>
                <w:sz w:val="17"/>
              </w:rPr>
            </w:pPr>
            <w:r>
              <w:rPr>
                <w:w w:val="105"/>
                <w:sz w:val="17"/>
              </w:rPr>
              <w:t>au</w:t>
            </w:r>
          </w:p>
        </w:tc>
        <w:tc>
          <w:tcPr>
            <w:tcW w:w="769" w:type="dxa"/>
          </w:tcPr>
          <w:p w14:paraId="7C3FEC81" w14:textId="77777777" w:rsidR="00876A59" w:rsidRDefault="00876A59" w:rsidP="0048000C">
            <w:pPr>
              <w:pStyle w:val="TableParagraph"/>
              <w:ind w:right="19"/>
              <w:rPr>
                <w:sz w:val="17"/>
              </w:rPr>
            </w:pPr>
            <w:r>
              <w:rPr>
                <w:sz w:val="17"/>
              </w:rPr>
              <w:t>04-juin</w:t>
            </w:r>
          </w:p>
        </w:tc>
        <w:tc>
          <w:tcPr>
            <w:tcW w:w="4231" w:type="dxa"/>
            <w:vMerge/>
            <w:tcBorders>
              <w:top w:val="nil"/>
            </w:tcBorders>
          </w:tcPr>
          <w:p w14:paraId="3B6107B3" w14:textId="77777777" w:rsidR="00876A59" w:rsidRDefault="00876A59" w:rsidP="0048000C">
            <w:pPr>
              <w:rPr>
                <w:sz w:val="2"/>
                <w:szCs w:val="2"/>
              </w:rPr>
            </w:pPr>
          </w:p>
        </w:tc>
      </w:tr>
      <w:tr w:rsidR="00876A59" w14:paraId="5B28FD3B" w14:textId="77777777" w:rsidTr="0048000C">
        <w:trPr>
          <w:trHeight w:val="215"/>
        </w:trPr>
        <w:tc>
          <w:tcPr>
            <w:tcW w:w="783" w:type="dxa"/>
          </w:tcPr>
          <w:p w14:paraId="56F78BA1" w14:textId="77777777" w:rsidR="00876A59" w:rsidRDefault="00876A59" w:rsidP="0048000C">
            <w:pPr>
              <w:pStyle w:val="TableParagraph"/>
              <w:ind w:left="30"/>
              <w:rPr>
                <w:sz w:val="17"/>
              </w:rPr>
            </w:pPr>
            <w:r>
              <w:rPr>
                <w:w w:val="105"/>
                <w:sz w:val="17"/>
              </w:rPr>
              <w:t>23</w:t>
            </w:r>
          </w:p>
        </w:tc>
        <w:tc>
          <w:tcPr>
            <w:tcW w:w="946" w:type="dxa"/>
          </w:tcPr>
          <w:p w14:paraId="71B4835D" w14:textId="77777777" w:rsidR="00876A59" w:rsidRDefault="00876A59" w:rsidP="0048000C">
            <w:pPr>
              <w:pStyle w:val="TableParagraph"/>
              <w:ind w:left="366"/>
              <w:rPr>
                <w:sz w:val="17"/>
              </w:rPr>
            </w:pPr>
            <w:r>
              <w:rPr>
                <w:w w:val="105"/>
                <w:sz w:val="17"/>
              </w:rPr>
              <w:t>du</w:t>
            </w:r>
          </w:p>
        </w:tc>
        <w:tc>
          <w:tcPr>
            <w:tcW w:w="768" w:type="dxa"/>
          </w:tcPr>
          <w:p w14:paraId="35208BDC" w14:textId="77777777" w:rsidR="00876A59" w:rsidRDefault="00876A59" w:rsidP="0048000C">
            <w:pPr>
              <w:pStyle w:val="TableParagraph"/>
              <w:ind w:right="17"/>
              <w:rPr>
                <w:sz w:val="17"/>
              </w:rPr>
            </w:pPr>
            <w:r>
              <w:rPr>
                <w:sz w:val="17"/>
              </w:rPr>
              <w:t>07-juin</w:t>
            </w:r>
          </w:p>
        </w:tc>
        <w:tc>
          <w:tcPr>
            <w:tcW w:w="1033" w:type="dxa"/>
          </w:tcPr>
          <w:p w14:paraId="3CA2412D" w14:textId="77777777" w:rsidR="00876A59" w:rsidRDefault="00876A59" w:rsidP="0048000C">
            <w:pPr>
              <w:pStyle w:val="TableParagraph"/>
              <w:ind w:right="400"/>
              <w:rPr>
                <w:sz w:val="17"/>
              </w:rPr>
            </w:pPr>
            <w:r>
              <w:rPr>
                <w:w w:val="105"/>
                <w:sz w:val="17"/>
              </w:rPr>
              <w:t>au</w:t>
            </w:r>
          </w:p>
        </w:tc>
        <w:tc>
          <w:tcPr>
            <w:tcW w:w="769" w:type="dxa"/>
          </w:tcPr>
          <w:p w14:paraId="37AB356A" w14:textId="77777777" w:rsidR="00876A59" w:rsidRDefault="00876A59" w:rsidP="0048000C">
            <w:pPr>
              <w:pStyle w:val="TableParagraph"/>
              <w:ind w:right="19"/>
              <w:rPr>
                <w:sz w:val="17"/>
              </w:rPr>
            </w:pPr>
            <w:r>
              <w:rPr>
                <w:sz w:val="17"/>
              </w:rPr>
              <w:t>11-juin</w:t>
            </w:r>
          </w:p>
        </w:tc>
        <w:tc>
          <w:tcPr>
            <w:tcW w:w="4231" w:type="dxa"/>
            <w:vMerge/>
            <w:tcBorders>
              <w:top w:val="nil"/>
            </w:tcBorders>
          </w:tcPr>
          <w:p w14:paraId="3E2CE3B9" w14:textId="77777777" w:rsidR="00876A59" w:rsidRDefault="00876A59" w:rsidP="0048000C">
            <w:pPr>
              <w:rPr>
                <w:sz w:val="2"/>
                <w:szCs w:val="2"/>
              </w:rPr>
            </w:pPr>
          </w:p>
        </w:tc>
      </w:tr>
      <w:tr w:rsidR="00876A59" w14:paraId="4CEF328A" w14:textId="77777777" w:rsidTr="0048000C">
        <w:trPr>
          <w:trHeight w:val="216"/>
        </w:trPr>
        <w:tc>
          <w:tcPr>
            <w:tcW w:w="783" w:type="dxa"/>
          </w:tcPr>
          <w:p w14:paraId="4E87B625" w14:textId="77777777" w:rsidR="00876A59" w:rsidRDefault="00876A59" w:rsidP="0048000C">
            <w:pPr>
              <w:pStyle w:val="TableParagraph"/>
              <w:ind w:left="30"/>
              <w:rPr>
                <w:sz w:val="17"/>
              </w:rPr>
            </w:pPr>
            <w:r>
              <w:rPr>
                <w:w w:val="105"/>
                <w:sz w:val="17"/>
              </w:rPr>
              <w:t>24</w:t>
            </w:r>
          </w:p>
        </w:tc>
        <w:tc>
          <w:tcPr>
            <w:tcW w:w="946" w:type="dxa"/>
          </w:tcPr>
          <w:p w14:paraId="476390FE" w14:textId="77777777" w:rsidR="00876A59" w:rsidRDefault="00876A59" w:rsidP="0048000C">
            <w:pPr>
              <w:pStyle w:val="TableParagraph"/>
              <w:ind w:left="366"/>
              <w:rPr>
                <w:sz w:val="17"/>
              </w:rPr>
            </w:pPr>
            <w:r>
              <w:rPr>
                <w:w w:val="105"/>
                <w:sz w:val="17"/>
              </w:rPr>
              <w:t>du</w:t>
            </w:r>
          </w:p>
        </w:tc>
        <w:tc>
          <w:tcPr>
            <w:tcW w:w="768" w:type="dxa"/>
          </w:tcPr>
          <w:p w14:paraId="51BE3B29" w14:textId="77777777" w:rsidR="00876A59" w:rsidRDefault="00876A59" w:rsidP="0048000C">
            <w:pPr>
              <w:pStyle w:val="TableParagraph"/>
              <w:ind w:right="17"/>
              <w:rPr>
                <w:sz w:val="17"/>
              </w:rPr>
            </w:pPr>
            <w:r>
              <w:rPr>
                <w:sz w:val="17"/>
              </w:rPr>
              <w:t>14-juin</w:t>
            </w:r>
          </w:p>
        </w:tc>
        <w:tc>
          <w:tcPr>
            <w:tcW w:w="1033" w:type="dxa"/>
          </w:tcPr>
          <w:p w14:paraId="09F07A66" w14:textId="77777777" w:rsidR="00876A59" w:rsidRDefault="00876A59" w:rsidP="0048000C">
            <w:pPr>
              <w:pStyle w:val="TableParagraph"/>
              <w:ind w:right="400"/>
              <w:rPr>
                <w:sz w:val="17"/>
              </w:rPr>
            </w:pPr>
            <w:r>
              <w:rPr>
                <w:w w:val="105"/>
                <w:sz w:val="17"/>
              </w:rPr>
              <w:t>au</w:t>
            </w:r>
          </w:p>
        </w:tc>
        <w:tc>
          <w:tcPr>
            <w:tcW w:w="769" w:type="dxa"/>
          </w:tcPr>
          <w:p w14:paraId="6994611C" w14:textId="77777777" w:rsidR="00876A59" w:rsidRDefault="00876A59" w:rsidP="0048000C">
            <w:pPr>
              <w:pStyle w:val="TableParagraph"/>
              <w:ind w:right="19"/>
              <w:rPr>
                <w:sz w:val="17"/>
              </w:rPr>
            </w:pPr>
            <w:r>
              <w:rPr>
                <w:sz w:val="17"/>
              </w:rPr>
              <w:t>18-juin</w:t>
            </w:r>
          </w:p>
        </w:tc>
        <w:tc>
          <w:tcPr>
            <w:tcW w:w="4231" w:type="dxa"/>
            <w:vMerge/>
            <w:tcBorders>
              <w:top w:val="nil"/>
            </w:tcBorders>
          </w:tcPr>
          <w:p w14:paraId="7C5E6900" w14:textId="77777777" w:rsidR="00876A59" w:rsidRDefault="00876A59" w:rsidP="0048000C">
            <w:pPr>
              <w:rPr>
                <w:sz w:val="2"/>
                <w:szCs w:val="2"/>
              </w:rPr>
            </w:pPr>
          </w:p>
        </w:tc>
      </w:tr>
      <w:tr w:rsidR="00876A59" w14:paraId="6C9116EB" w14:textId="77777777" w:rsidTr="0048000C">
        <w:trPr>
          <w:trHeight w:val="215"/>
        </w:trPr>
        <w:tc>
          <w:tcPr>
            <w:tcW w:w="783" w:type="dxa"/>
          </w:tcPr>
          <w:p w14:paraId="0F72B69F" w14:textId="77777777" w:rsidR="00876A59" w:rsidRDefault="00876A59" w:rsidP="0048000C">
            <w:pPr>
              <w:pStyle w:val="TableParagraph"/>
              <w:ind w:left="30"/>
              <w:rPr>
                <w:sz w:val="17"/>
              </w:rPr>
            </w:pPr>
            <w:r>
              <w:rPr>
                <w:w w:val="105"/>
                <w:sz w:val="17"/>
              </w:rPr>
              <w:lastRenderedPageBreak/>
              <w:t>25</w:t>
            </w:r>
          </w:p>
        </w:tc>
        <w:tc>
          <w:tcPr>
            <w:tcW w:w="946" w:type="dxa"/>
          </w:tcPr>
          <w:p w14:paraId="3ED4A71C" w14:textId="77777777" w:rsidR="00876A59" w:rsidRDefault="00876A59" w:rsidP="0048000C">
            <w:pPr>
              <w:pStyle w:val="TableParagraph"/>
              <w:ind w:left="366"/>
              <w:rPr>
                <w:sz w:val="17"/>
              </w:rPr>
            </w:pPr>
            <w:r>
              <w:rPr>
                <w:w w:val="105"/>
                <w:sz w:val="17"/>
              </w:rPr>
              <w:t>du</w:t>
            </w:r>
          </w:p>
        </w:tc>
        <w:tc>
          <w:tcPr>
            <w:tcW w:w="768" w:type="dxa"/>
          </w:tcPr>
          <w:p w14:paraId="7F1BC398" w14:textId="77777777" w:rsidR="00876A59" w:rsidRDefault="00876A59" w:rsidP="0048000C">
            <w:pPr>
              <w:pStyle w:val="TableParagraph"/>
              <w:ind w:right="17"/>
              <w:rPr>
                <w:sz w:val="17"/>
              </w:rPr>
            </w:pPr>
            <w:r>
              <w:rPr>
                <w:sz w:val="17"/>
              </w:rPr>
              <w:t>21-juin</w:t>
            </w:r>
          </w:p>
        </w:tc>
        <w:tc>
          <w:tcPr>
            <w:tcW w:w="1033" w:type="dxa"/>
          </w:tcPr>
          <w:p w14:paraId="672BAA08" w14:textId="77777777" w:rsidR="00876A59" w:rsidRDefault="00876A59" w:rsidP="0048000C">
            <w:pPr>
              <w:pStyle w:val="TableParagraph"/>
              <w:ind w:right="400"/>
              <w:rPr>
                <w:sz w:val="17"/>
              </w:rPr>
            </w:pPr>
            <w:r>
              <w:rPr>
                <w:w w:val="105"/>
                <w:sz w:val="17"/>
              </w:rPr>
              <w:t>au</w:t>
            </w:r>
          </w:p>
        </w:tc>
        <w:tc>
          <w:tcPr>
            <w:tcW w:w="769" w:type="dxa"/>
          </w:tcPr>
          <w:p w14:paraId="1126F304" w14:textId="77777777" w:rsidR="00876A59" w:rsidRDefault="00876A59" w:rsidP="0048000C">
            <w:pPr>
              <w:pStyle w:val="TableParagraph"/>
              <w:ind w:right="19"/>
              <w:rPr>
                <w:sz w:val="17"/>
              </w:rPr>
            </w:pPr>
            <w:r>
              <w:rPr>
                <w:sz w:val="17"/>
              </w:rPr>
              <w:t>25-juin</w:t>
            </w:r>
          </w:p>
        </w:tc>
        <w:tc>
          <w:tcPr>
            <w:tcW w:w="4231" w:type="dxa"/>
            <w:vMerge/>
            <w:tcBorders>
              <w:top w:val="nil"/>
            </w:tcBorders>
          </w:tcPr>
          <w:p w14:paraId="1E458878" w14:textId="77777777" w:rsidR="00876A59" w:rsidRDefault="00876A59" w:rsidP="0048000C">
            <w:pPr>
              <w:rPr>
                <w:sz w:val="2"/>
                <w:szCs w:val="2"/>
              </w:rPr>
            </w:pPr>
          </w:p>
        </w:tc>
      </w:tr>
      <w:tr w:rsidR="00876A59" w14:paraId="5CD64609" w14:textId="77777777" w:rsidTr="0048000C">
        <w:trPr>
          <w:trHeight w:val="215"/>
        </w:trPr>
        <w:tc>
          <w:tcPr>
            <w:tcW w:w="783" w:type="dxa"/>
          </w:tcPr>
          <w:p w14:paraId="15291F79" w14:textId="77777777" w:rsidR="00876A59" w:rsidRDefault="00876A59" w:rsidP="0048000C">
            <w:pPr>
              <w:pStyle w:val="TableParagraph"/>
              <w:ind w:left="30"/>
              <w:rPr>
                <w:sz w:val="17"/>
              </w:rPr>
            </w:pPr>
            <w:r>
              <w:rPr>
                <w:w w:val="105"/>
                <w:sz w:val="17"/>
              </w:rPr>
              <w:t>26</w:t>
            </w:r>
          </w:p>
        </w:tc>
        <w:tc>
          <w:tcPr>
            <w:tcW w:w="946" w:type="dxa"/>
          </w:tcPr>
          <w:p w14:paraId="65A92039" w14:textId="77777777" w:rsidR="00876A59" w:rsidRDefault="00876A59" w:rsidP="0048000C">
            <w:pPr>
              <w:pStyle w:val="TableParagraph"/>
              <w:ind w:left="366"/>
              <w:rPr>
                <w:sz w:val="17"/>
              </w:rPr>
            </w:pPr>
            <w:r>
              <w:rPr>
                <w:w w:val="105"/>
                <w:sz w:val="17"/>
              </w:rPr>
              <w:t>du</w:t>
            </w:r>
          </w:p>
        </w:tc>
        <w:tc>
          <w:tcPr>
            <w:tcW w:w="768" w:type="dxa"/>
          </w:tcPr>
          <w:p w14:paraId="24461E8C" w14:textId="77777777" w:rsidR="00876A59" w:rsidRDefault="00876A59" w:rsidP="0048000C">
            <w:pPr>
              <w:pStyle w:val="TableParagraph"/>
              <w:ind w:right="17"/>
              <w:rPr>
                <w:sz w:val="17"/>
              </w:rPr>
            </w:pPr>
            <w:r>
              <w:rPr>
                <w:sz w:val="17"/>
              </w:rPr>
              <w:t>28-juin</w:t>
            </w:r>
          </w:p>
        </w:tc>
        <w:tc>
          <w:tcPr>
            <w:tcW w:w="1033" w:type="dxa"/>
          </w:tcPr>
          <w:p w14:paraId="310EB3A8" w14:textId="77777777" w:rsidR="00876A59" w:rsidRDefault="00876A59" w:rsidP="0048000C">
            <w:pPr>
              <w:pStyle w:val="TableParagraph"/>
              <w:ind w:right="400"/>
              <w:rPr>
                <w:sz w:val="17"/>
              </w:rPr>
            </w:pPr>
            <w:r>
              <w:rPr>
                <w:w w:val="105"/>
                <w:sz w:val="17"/>
              </w:rPr>
              <w:t>au</w:t>
            </w:r>
          </w:p>
        </w:tc>
        <w:tc>
          <w:tcPr>
            <w:tcW w:w="769" w:type="dxa"/>
          </w:tcPr>
          <w:p w14:paraId="1C0F02DC" w14:textId="77777777" w:rsidR="00876A59" w:rsidRDefault="00876A59" w:rsidP="0048000C">
            <w:pPr>
              <w:pStyle w:val="TableParagraph"/>
              <w:ind w:right="18"/>
              <w:rPr>
                <w:sz w:val="17"/>
              </w:rPr>
            </w:pPr>
            <w:r>
              <w:rPr>
                <w:sz w:val="17"/>
              </w:rPr>
              <w:t>02-juil</w:t>
            </w:r>
          </w:p>
        </w:tc>
        <w:tc>
          <w:tcPr>
            <w:tcW w:w="4231" w:type="dxa"/>
            <w:vMerge/>
            <w:tcBorders>
              <w:top w:val="nil"/>
            </w:tcBorders>
          </w:tcPr>
          <w:p w14:paraId="06ED68B3" w14:textId="77777777" w:rsidR="00876A59" w:rsidRDefault="00876A59" w:rsidP="0048000C">
            <w:pPr>
              <w:rPr>
                <w:sz w:val="2"/>
                <w:szCs w:val="2"/>
              </w:rPr>
            </w:pPr>
          </w:p>
        </w:tc>
      </w:tr>
      <w:tr w:rsidR="00876A59" w14:paraId="615318AD" w14:textId="77777777" w:rsidTr="0048000C">
        <w:trPr>
          <w:trHeight w:val="215"/>
        </w:trPr>
        <w:tc>
          <w:tcPr>
            <w:tcW w:w="783" w:type="dxa"/>
          </w:tcPr>
          <w:p w14:paraId="2349AB27" w14:textId="77777777" w:rsidR="00876A59" w:rsidRDefault="00876A59" w:rsidP="0048000C">
            <w:pPr>
              <w:pStyle w:val="TableParagraph"/>
              <w:ind w:left="30"/>
              <w:rPr>
                <w:sz w:val="17"/>
              </w:rPr>
            </w:pPr>
            <w:r>
              <w:rPr>
                <w:w w:val="105"/>
                <w:sz w:val="17"/>
              </w:rPr>
              <w:t>27</w:t>
            </w:r>
          </w:p>
        </w:tc>
        <w:tc>
          <w:tcPr>
            <w:tcW w:w="946" w:type="dxa"/>
          </w:tcPr>
          <w:p w14:paraId="5C37AF83" w14:textId="77777777" w:rsidR="00876A59" w:rsidRDefault="00876A59" w:rsidP="0048000C">
            <w:pPr>
              <w:pStyle w:val="TableParagraph"/>
              <w:ind w:left="366"/>
              <w:rPr>
                <w:sz w:val="17"/>
              </w:rPr>
            </w:pPr>
            <w:r>
              <w:rPr>
                <w:w w:val="105"/>
                <w:sz w:val="17"/>
              </w:rPr>
              <w:t>du</w:t>
            </w:r>
          </w:p>
        </w:tc>
        <w:tc>
          <w:tcPr>
            <w:tcW w:w="768" w:type="dxa"/>
          </w:tcPr>
          <w:p w14:paraId="5F552535" w14:textId="77777777" w:rsidR="00876A59" w:rsidRDefault="00876A59" w:rsidP="0048000C">
            <w:pPr>
              <w:pStyle w:val="TableParagraph"/>
              <w:ind w:right="17"/>
              <w:rPr>
                <w:sz w:val="17"/>
              </w:rPr>
            </w:pPr>
            <w:r>
              <w:rPr>
                <w:sz w:val="17"/>
              </w:rPr>
              <w:t>05-juil</w:t>
            </w:r>
          </w:p>
        </w:tc>
        <w:tc>
          <w:tcPr>
            <w:tcW w:w="1033" w:type="dxa"/>
          </w:tcPr>
          <w:p w14:paraId="60813C51" w14:textId="77777777" w:rsidR="00876A59" w:rsidRDefault="00876A59" w:rsidP="0048000C">
            <w:pPr>
              <w:pStyle w:val="TableParagraph"/>
              <w:ind w:right="400"/>
              <w:rPr>
                <w:sz w:val="17"/>
              </w:rPr>
            </w:pPr>
            <w:r>
              <w:rPr>
                <w:w w:val="105"/>
                <w:sz w:val="17"/>
              </w:rPr>
              <w:t>au</w:t>
            </w:r>
          </w:p>
        </w:tc>
        <w:tc>
          <w:tcPr>
            <w:tcW w:w="769" w:type="dxa"/>
          </w:tcPr>
          <w:p w14:paraId="58F3D600" w14:textId="77777777" w:rsidR="00876A59" w:rsidRDefault="00876A59" w:rsidP="0048000C">
            <w:pPr>
              <w:pStyle w:val="TableParagraph"/>
              <w:ind w:right="18"/>
              <w:rPr>
                <w:sz w:val="17"/>
              </w:rPr>
            </w:pPr>
            <w:r>
              <w:rPr>
                <w:sz w:val="17"/>
              </w:rPr>
              <w:t>09-juil</w:t>
            </w:r>
          </w:p>
        </w:tc>
        <w:tc>
          <w:tcPr>
            <w:tcW w:w="4231" w:type="dxa"/>
            <w:vMerge/>
            <w:tcBorders>
              <w:top w:val="nil"/>
            </w:tcBorders>
          </w:tcPr>
          <w:p w14:paraId="1D65B164" w14:textId="77777777" w:rsidR="00876A59" w:rsidRDefault="00876A59" w:rsidP="0048000C">
            <w:pPr>
              <w:rPr>
                <w:sz w:val="2"/>
                <w:szCs w:val="2"/>
              </w:rPr>
            </w:pPr>
          </w:p>
        </w:tc>
      </w:tr>
      <w:tr w:rsidR="00876A59" w14:paraId="698F8370" w14:textId="77777777" w:rsidTr="0048000C">
        <w:trPr>
          <w:trHeight w:val="215"/>
        </w:trPr>
        <w:tc>
          <w:tcPr>
            <w:tcW w:w="783" w:type="dxa"/>
          </w:tcPr>
          <w:p w14:paraId="4BE68C66" w14:textId="77777777" w:rsidR="00876A59" w:rsidRDefault="00876A59" w:rsidP="0048000C">
            <w:pPr>
              <w:pStyle w:val="TableParagraph"/>
              <w:ind w:left="30"/>
              <w:rPr>
                <w:sz w:val="17"/>
              </w:rPr>
            </w:pPr>
            <w:r>
              <w:rPr>
                <w:w w:val="105"/>
                <w:sz w:val="17"/>
              </w:rPr>
              <w:t>28</w:t>
            </w:r>
          </w:p>
        </w:tc>
        <w:tc>
          <w:tcPr>
            <w:tcW w:w="946" w:type="dxa"/>
          </w:tcPr>
          <w:p w14:paraId="66A4FFF1" w14:textId="77777777" w:rsidR="00876A59" w:rsidRDefault="00876A59" w:rsidP="0048000C">
            <w:pPr>
              <w:pStyle w:val="TableParagraph"/>
              <w:ind w:left="366"/>
              <w:rPr>
                <w:sz w:val="17"/>
              </w:rPr>
            </w:pPr>
            <w:r>
              <w:rPr>
                <w:w w:val="105"/>
                <w:sz w:val="17"/>
              </w:rPr>
              <w:t>du</w:t>
            </w:r>
          </w:p>
        </w:tc>
        <w:tc>
          <w:tcPr>
            <w:tcW w:w="768" w:type="dxa"/>
          </w:tcPr>
          <w:p w14:paraId="62FBA70D" w14:textId="77777777" w:rsidR="00876A59" w:rsidRDefault="00876A59" w:rsidP="0048000C">
            <w:pPr>
              <w:pStyle w:val="TableParagraph"/>
              <w:ind w:right="17"/>
              <w:rPr>
                <w:sz w:val="17"/>
              </w:rPr>
            </w:pPr>
            <w:r>
              <w:rPr>
                <w:sz w:val="17"/>
              </w:rPr>
              <w:t>12-juil</w:t>
            </w:r>
          </w:p>
        </w:tc>
        <w:tc>
          <w:tcPr>
            <w:tcW w:w="1033" w:type="dxa"/>
          </w:tcPr>
          <w:p w14:paraId="6B448A24" w14:textId="77777777" w:rsidR="00876A59" w:rsidRDefault="00876A59" w:rsidP="0048000C">
            <w:pPr>
              <w:pStyle w:val="TableParagraph"/>
              <w:ind w:right="400"/>
              <w:rPr>
                <w:sz w:val="17"/>
              </w:rPr>
            </w:pPr>
            <w:r>
              <w:rPr>
                <w:w w:val="105"/>
                <w:sz w:val="17"/>
              </w:rPr>
              <w:t>au</w:t>
            </w:r>
          </w:p>
        </w:tc>
        <w:tc>
          <w:tcPr>
            <w:tcW w:w="769" w:type="dxa"/>
          </w:tcPr>
          <w:p w14:paraId="3F7480E9" w14:textId="77777777" w:rsidR="00876A59" w:rsidRDefault="00876A59" w:rsidP="0048000C">
            <w:pPr>
              <w:pStyle w:val="TableParagraph"/>
              <w:ind w:right="18"/>
              <w:rPr>
                <w:sz w:val="17"/>
              </w:rPr>
            </w:pPr>
            <w:r>
              <w:rPr>
                <w:sz w:val="17"/>
              </w:rPr>
              <w:t>16-juil</w:t>
            </w:r>
          </w:p>
        </w:tc>
        <w:tc>
          <w:tcPr>
            <w:tcW w:w="4231" w:type="dxa"/>
            <w:vMerge/>
            <w:tcBorders>
              <w:top w:val="nil"/>
            </w:tcBorders>
          </w:tcPr>
          <w:p w14:paraId="738251F8" w14:textId="77777777" w:rsidR="00876A59" w:rsidRDefault="00876A59" w:rsidP="0048000C">
            <w:pPr>
              <w:rPr>
                <w:sz w:val="2"/>
                <w:szCs w:val="2"/>
              </w:rPr>
            </w:pPr>
          </w:p>
        </w:tc>
      </w:tr>
      <w:tr w:rsidR="00876A59" w14:paraId="6AA3DA87" w14:textId="77777777" w:rsidTr="0048000C">
        <w:trPr>
          <w:trHeight w:val="215"/>
        </w:trPr>
        <w:tc>
          <w:tcPr>
            <w:tcW w:w="783" w:type="dxa"/>
          </w:tcPr>
          <w:p w14:paraId="41B252B4" w14:textId="77777777" w:rsidR="00876A59" w:rsidRDefault="00876A59" w:rsidP="0048000C">
            <w:pPr>
              <w:pStyle w:val="TableParagraph"/>
              <w:ind w:left="30"/>
              <w:rPr>
                <w:sz w:val="17"/>
              </w:rPr>
            </w:pPr>
            <w:r>
              <w:rPr>
                <w:w w:val="105"/>
                <w:sz w:val="17"/>
              </w:rPr>
              <w:t>29</w:t>
            </w:r>
          </w:p>
        </w:tc>
        <w:tc>
          <w:tcPr>
            <w:tcW w:w="946" w:type="dxa"/>
          </w:tcPr>
          <w:p w14:paraId="711B9642" w14:textId="77777777" w:rsidR="00876A59" w:rsidRDefault="00876A59" w:rsidP="0048000C">
            <w:pPr>
              <w:pStyle w:val="TableParagraph"/>
              <w:ind w:left="366"/>
              <w:rPr>
                <w:sz w:val="17"/>
              </w:rPr>
            </w:pPr>
            <w:r>
              <w:rPr>
                <w:w w:val="105"/>
                <w:sz w:val="17"/>
              </w:rPr>
              <w:t>du</w:t>
            </w:r>
          </w:p>
        </w:tc>
        <w:tc>
          <w:tcPr>
            <w:tcW w:w="768" w:type="dxa"/>
          </w:tcPr>
          <w:p w14:paraId="4A605E22" w14:textId="77777777" w:rsidR="00876A59" w:rsidRDefault="00876A59" w:rsidP="0048000C">
            <w:pPr>
              <w:pStyle w:val="TableParagraph"/>
              <w:ind w:right="17"/>
              <w:rPr>
                <w:sz w:val="17"/>
              </w:rPr>
            </w:pPr>
            <w:r>
              <w:rPr>
                <w:sz w:val="17"/>
              </w:rPr>
              <w:t>19-juil</w:t>
            </w:r>
          </w:p>
        </w:tc>
        <w:tc>
          <w:tcPr>
            <w:tcW w:w="1033" w:type="dxa"/>
          </w:tcPr>
          <w:p w14:paraId="6E081770" w14:textId="77777777" w:rsidR="00876A59" w:rsidRDefault="00876A59" w:rsidP="0048000C">
            <w:pPr>
              <w:pStyle w:val="TableParagraph"/>
              <w:ind w:right="400"/>
              <w:rPr>
                <w:sz w:val="17"/>
              </w:rPr>
            </w:pPr>
            <w:r>
              <w:rPr>
                <w:w w:val="105"/>
                <w:sz w:val="17"/>
              </w:rPr>
              <w:t>au</w:t>
            </w:r>
          </w:p>
        </w:tc>
        <w:tc>
          <w:tcPr>
            <w:tcW w:w="769" w:type="dxa"/>
          </w:tcPr>
          <w:p w14:paraId="477822C4" w14:textId="77777777" w:rsidR="00876A59" w:rsidRDefault="00876A59" w:rsidP="0048000C">
            <w:pPr>
              <w:pStyle w:val="TableParagraph"/>
              <w:ind w:right="18"/>
              <w:rPr>
                <w:sz w:val="17"/>
              </w:rPr>
            </w:pPr>
            <w:r>
              <w:rPr>
                <w:sz w:val="17"/>
              </w:rPr>
              <w:t>23-juil</w:t>
            </w:r>
          </w:p>
        </w:tc>
        <w:tc>
          <w:tcPr>
            <w:tcW w:w="4231" w:type="dxa"/>
            <w:vMerge/>
            <w:tcBorders>
              <w:top w:val="nil"/>
            </w:tcBorders>
          </w:tcPr>
          <w:p w14:paraId="66DA9570" w14:textId="77777777" w:rsidR="00876A59" w:rsidRDefault="00876A59" w:rsidP="0048000C">
            <w:pPr>
              <w:rPr>
                <w:sz w:val="2"/>
                <w:szCs w:val="2"/>
              </w:rPr>
            </w:pPr>
          </w:p>
        </w:tc>
      </w:tr>
      <w:tr w:rsidR="00876A59" w14:paraId="09023FE0" w14:textId="77777777" w:rsidTr="0048000C">
        <w:trPr>
          <w:trHeight w:val="215"/>
        </w:trPr>
        <w:tc>
          <w:tcPr>
            <w:tcW w:w="783" w:type="dxa"/>
          </w:tcPr>
          <w:p w14:paraId="2B035C03" w14:textId="77777777" w:rsidR="00876A59" w:rsidRDefault="00876A59" w:rsidP="0048000C">
            <w:pPr>
              <w:pStyle w:val="TableParagraph"/>
              <w:ind w:left="30"/>
              <w:rPr>
                <w:sz w:val="17"/>
              </w:rPr>
            </w:pPr>
            <w:r>
              <w:rPr>
                <w:w w:val="105"/>
                <w:sz w:val="17"/>
              </w:rPr>
              <w:t>30</w:t>
            </w:r>
          </w:p>
        </w:tc>
        <w:tc>
          <w:tcPr>
            <w:tcW w:w="946" w:type="dxa"/>
          </w:tcPr>
          <w:p w14:paraId="3AEDB94E" w14:textId="77777777" w:rsidR="00876A59" w:rsidRDefault="00876A59" w:rsidP="0048000C">
            <w:pPr>
              <w:pStyle w:val="TableParagraph"/>
              <w:ind w:left="366"/>
              <w:rPr>
                <w:sz w:val="17"/>
              </w:rPr>
            </w:pPr>
            <w:r>
              <w:rPr>
                <w:w w:val="105"/>
                <w:sz w:val="17"/>
              </w:rPr>
              <w:t>du</w:t>
            </w:r>
          </w:p>
        </w:tc>
        <w:tc>
          <w:tcPr>
            <w:tcW w:w="768" w:type="dxa"/>
          </w:tcPr>
          <w:p w14:paraId="4CEAB37C" w14:textId="77777777" w:rsidR="00876A59" w:rsidRDefault="00876A59" w:rsidP="0048000C">
            <w:pPr>
              <w:pStyle w:val="TableParagraph"/>
              <w:ind w:right="17"/>
              <w:rPr>
                <w:sz w:val="17"/>
              </w:rPr>
            </w:pPr>
            <w:r>
              <w:rPr>
                <w:sz w:val="17"/>
              </w:rPr>
              <w:t>26-juil</w:t>
            </w:r>
          </w:p>
        </w:tc>
        <w:tc>
          <w:tcPr>
            <w:tcW w:w="1033" w:type="dxa"/>
          </w:tcPr>
          <w:p w14:paraId="62F48731" w14:textId="77777777" w:rsidR="00876A59" w:rsidRDefault="00876A59" w:rsidP="0048000C">
            <w:pPr>
              <w:pStyle w:val="TableParagraph"/>
              <w:ind w:right="400"/>
              <w:rPr>
                <w:sz w:val="17"/>
              </w:rPr>
            </w:pPr>
            <w:r>
              <w:rPr>
                <w:w w:val="105"/>
                <w:sz w:val="17"/>
              </w:rPr>
              <w:t>au</w:t>
            </w:r>
          </w:p>
        </w:tc>
        <w:tc>
          <w:tcPr>
            <w:tcW w:w="769" w:type="dxa"/>
          </w:tcPr>
          <w:p w14:paraId="59F35943" w14:textId="77777777" w:rsidR="00876A59" w:rsidRDefault="00876A59" w:rsidP="0048000C">
            <w:pPr>
              <w:pStyle w:val="TableParagraph"/>
              <w:ind w:right="18"/>
              <w:rPr>
                <w:sz w:val="17"/>
              </w:rPr>
            </w:pPr>
            <w:r>
              <w:rPr>
                <w:sz w:val="17"/>
              </w:rPr>
              <w:t>30-juil</w:t>
            </w:r>
          </w:p>
        </w:tc>
        <w:tc>
          <w:tcPr>
            <w:tcW w:w="4231" w:type="dxa"/>
            <w:vMerge/>
            <w:tcBorders>
              <w:top w:val="nil"/>
            </w:tcBorders>
          </w:tcPr>
          <w:p w14:paraId="67B43FD8" w14:textId="77777777" w:rsidR="00876A59" w:rsidRDefault="00876A59" w:rsidP="0048000C">
            <w:pPr>
              <w:rPr>
                <w:sz w:val="2"/>
                <w:szCs w:val="2"/>
              </w:rPr>
            </w:pPr>
          </w:p>
        </w:tc>
      </w:tr>
      <w:tr w:rsidR="00876A59" w14:paraId="21F12E1B" w14:textId="77777777" w:rsidTr="0048000C">
        <w:trPr>
          <w:trHeight w:val="215"/>
        </w:trPr>
        <w:tc>
          <w:tcPr>
            <w:tcW w:w="783" w:type="dxa"/>
          </w:tcPr>
          <w:p w14:paraId="36593843" w14:textId="77777777" w:rsidR="00876A59" w:rsidRDefault="00876A59" w:rsidP="0048000C">
            <w:pPr>
              <w:pStyle w:val="TableParagraph"/>
              <w:ind w:left="30"/>
              <w:rPr>
                <w:sz w:val="17"/>
              </w:rPr>
            </w:pPr>
            <w:r>
              <w:rPr>
                <w:w w:val="105"/>
                <w:sz w:val="17"/>
              </w:rPr>
              <w:t>31</w:t>
            </w:r>
          </w:p>
        </w:tc>
        <w:tc>
          <w:tcPr>
            <w:tcW w:w="946" w:type="dxa"/>
          </w:tcPr>
          <w:p w14:paraId="17D02B8C" w14:textId="77777777" w:rsidR="00876A59" w:rsidRDefault="00876A59" w:rsidP="0048000C">
            <w:pPr>
              <w:pStyle w:val="TableParagraph"/>
              <w:ind w:left="366"/>
              <w:rPr>
                <w:sz w:val="17"/>
              </w:rPr>
            </w:pPr>
            <w:r>
              <w:rPr>
                <w:w w:val="105"/>
                <w:sz w:val="17"/>
              </w:rPr>
              <w:t>du</w:t>
            </w:r>
          </w:p>
        </w:tc>
        <w:tc>
          <w:tcPr>
            <w:tcW w:w="768" w:type="dxa"/>
          </w:tcPr>
          <w:p w14:paraId="28235F18" w14:textId="77777777" w:rsidR="00876A59" w:rsidRDefault="00876A59" w:rsidP="0048000C">
            <w:pPr>
              <w:pStyle w:val="TableParagraph"/>
              <w:ind w:right="19"/>
              <w:rPr>
                <w:sz w:val="17"/>
              </w:rPr>
            </w:pPr>
            <w:r>
              <w:rPr>
                <w:sz w:val="17"/>
              </w:rPr>
              <w:t>02-août</w:t>
            </w:r>
          </w:p>
        </w:tc>
        <w:tc>
          <w:tcPr>
            <w:tcW w:w="1033" w:type="dxa"/>
          </w:tcPr>
          <w:p w14:paraId="7003EF43" w14:textId="77777777" w:rsidR="00876A59" w:rsidRDefault="00876A59" w:rsidP="0048000C">
            <w:pPr>
              <w:pStyle w:val="TableParagraph"/>
              <w:ind w:right="400"/>
              <w:rPr>
                <w:sz w:val="17"/>
              </w:rPr>
            </w:pPr>
            <w:r>
              <w:rPr>
                <w:w w:val="105"/>
                <w:sz w:val="17"/>
              </w:rPr>
              <w:t>au</w:t>
            </w:r>
          </w:p>
        </w:tc>
        <w:tc>
          <w:tcPr>
            <w:tcW w:w="769" w:type="dxa"/>
          </w:tcPr>
          <w:p w14:paraId="61FECB7C" w14:textId="77777777" w:rsidR="00876A59" w:rsidRDefault="00876A59" w:rsidP="0048000C">
            <w:pPr>
              <w:pStyle w:val="TableParagraph"/>
              <w:ind w:right="19"/>
              <w:rPr>
                <w:sz w:val="17"/>
              </w:rPr>
            </w:pPr>
            <w:r>
              <w:rPr>
                <w:sz w:val="17"/>
              </w:rPr>
              <w:t>06-août</w:t>
            </w:r>
          </w:p>
        </w:tc>
        <w:tc>
          <w:tcPr>
            <w:tcW w:w="4231" w:type="dxa"/>
            <w:vMerge/>
            <w:tcBorders>
              <w:top w:val="nil"/>
            </w:tcBorders>
          </w:tcPr>
          <w:p w14:paraId="06D12E7D" w14:textId="77777777" w:rsidR="00876A59" w:rsidRDefault="00876A59" w:rsidP="0048000C">
            <w:pPr>
              <w:rPr>
                <w:sz w:val="2"/>
                <w:szCs w:val="2"/>
              </w:rPr>
            </w:pPr>
          </w:p>
        </w:tc>
      </w:tr>
      <w:tr w:rsidR="00876A59" w14:paraId="6D6EA6C5" w14:textId="77777777" w:rsidTr="0048000C">
        <w:trPr>
          <w:trHeight w:val="215"/>
        </w:trPr>
        <w:tc>
          <w:tcPr>
            <w:tcW w:w="783" w:type="dxa"/>
          </w:tcPr>
          <w:p w14:paraId="3C827A3B" w14:textId="77777777" w:rsidR="00876A59" w:rsidRDefault="00876A59" w:rsidP="0048000C">
            <w:pPr>
              <w:pStyle w:val="TableParagraph"/>
              <w:ind w:left="30"/>
              <w:rPr>
                <w:sz w:val="17"/>
              </w:rPr>
            </w:pPr>
            <w:r>
              <w:rPr>
                <w:w w:val="105"/>
                <w:sz w:val="17"/>
              </w:rPr>
              <w:t>32</w:t>
            </w:r>
          </w:p>
        </w:tc>
        <w:tc>
          <w:tcPr>
            <w:tcW w:w="946" w:type="dxa"/>
          </w:tcPr>
          <w:p w14:paraId="7497FAA7" w14:textId="77777777" w:rsidR="00876A59" w:rsidRDefault="00876A59" w:rsidP="0048000C">
            <w:pPr>
              <w:pStyle w:val="TableParagraph"/>
              <w:ind w:left="366"/>
              <w:rPr>
                <w:sz w:val="17"/>
              </w:rPr>
            </w:pPr>
            <w:r>
              <w:rPr>
                <w:w w:val="105"/>
                <w:sz w:val="17"/>
              </w:rPr>
              <w:t>du</w:t>
            </w:r>
          </w:p>
        </w:tc>
        <w:tc>
          <w:tcPr>
            <w:tcW w:w="768" w:type="dxa"/>
          </w:tcPr>
          <w:p w14:paraId="0577D4FA" w14:textId="77777777" w:rsidR="00876A59" w:rsidRDefault="00876A59" w:rsidP="0048000C">
            <w:pPr>
              <w:pStyle w:val="TableParagraph"/>
              <w:ind w:right="19"/>
              <w:rPr>
                <w:sz w:val="17"/>
              </w:rPr>
            </w:pPr>
            <w:r>
              <w:rPr>
                <w:sz w:val="17"/>
              </w:rPr>
              <w:t>09-août</w:t>
            </w:r>
          </w:p>
        </w:tc>
        <w:tc>
          <w:tcPr>
            <w:tcW w:w="1033" w:type="dxa"/>
          </w:tcPr>
          <w:p w14:paraId="61323B7B" w14:textId="77777777" w:rsidR="00876A59" w:rsidRDefault="00876A59" w:rsidP="0048000C">
            <w:pPr>
              <w:pStyle w:val="TableParagraph"/>
              <w:ind w:right="400"/>
              <w:rPr>
                <w:sz w:val="17"/>
              </w:rPr>
            </w:pPr>
            <w:r>
              <w:rPr>
                <w:w w:val="105"/>
                <w:sz w:val="17"/>
              </w:rPr>
              <w:t>au</w:t>
            </w:r>
          </w:p>
        </w:tc>
        <w:tc>
          <w:tcPr>
            <w:tcW w:w="769" w:type="dxa"/>
          </w:tcPr>
          <w:p w14:paraId="5F20D485" w14:textId="77777777" w:rsidR="00876A59" w:rsidRDefault="00876A59" w:rsidP="0048000C">
            <w:pPr>
              <w:pStyle w:val="TableParagraph"/>
              <w:ind w:right="19"/>
              <w:rPr>
                <w:sz w:val="17"/>
              </w:rPr>
            </w:pPr>
            <w:r>
              <w:rPr>
                <w:sz w:val="17"/>
              </w:rPr>
              <w:t>13-août</w:t>
            </w:r>
          </w:p>
        </w:tc>
        <w:tc>
          <w:tcPr>
            <w:tcW w:w="4231" w:type="dxa"/>
            <w:vMerge/>
            <w:tcBorders>
              <w:top w:val="nil"/>
            </w:tcBorders>
          </w:tcPr>
          <w:p w14:paraId="0985CF4E" w14:textId="77777777" w:rsidR="00876A59" w:rsidRDefault="00876A59" w:rsidP="0048000C">
            <w:pPr>
              <w:rPr>
                <w:sz w:val="2"/>
                <w:szCs w:val="2"/>
              </w:rPr>
            </w:pPr>
          </w:p>
        </w:tc>
      </w:tr>
      <w:tr w:rsidR="00876A59" w14:paraId="68FDE012" w14:textId="77777777" w:rsidTr="0048000C">
        <w:trPr>
          <w:trHeight w:val="215"/>
        </w:trPr>
        <w:tc>
          <w:tcPr>
            <w:tcW w:w="783" w:type="dxa"/>
          </w:tcPr>
          <w:p w14:paraId="4900BFB0" w14:textId="77777777" w:rsidR="00876A59" w:rsidRDefault="00876A59" w:rsidP="0048000C">
            <w:pPr>
              <w:pStyle w:val="TableParagraph"/>
              <w:ind w:left="30"/>
              <w:rPr>
                <w:sz w:val="17"/>
              </w:rPr>
            </w:pPr>
            <w:r>
              <w:rPr>
                <w:w w:val="105"/>
                <w:sz w:val="17"/>
              </w:rPr>
              <w:t>33</w:t>
            </w:r>
          </w:p>
        </w:tc>
        <w:tc>
          <w:tcPr>
            <w:tcW w:w="946" w:type="dxa"/>
          </w:tcPr>
          <w:p w14:paraId="3CC6A0F9" w14:textId="77777777" w:rsidR="00876A59" w:rsidRDefault="00876A59" w:rsidP="0048000C">
            <w:pPr>
              <w:pStyle w:val="TableParagraph"/>
              <w:ind w:left="366"/>
              <w:rPr>
                <w:sz w:val="17"/>
              </w:rPr>
            </w:pPr>
            <w:r>
              <w:rPr>
                <w:w w:val="105"/>
                <w:sz w:val="17"/>
              </w:rPr>
              <w:t>du</w:t>
            </w:r>
          </w:p>
        </w:tc>
        <w:tc>
          <w:tcPr>
            <w:tcW w:w="768" w:type="dxa"/>
          </w:tcPr>
          <w:p w14:paraId="2B1A48B9" w14:textId="77777777" w:rsidR="00876A59" w:rsidRDefault="00876A59" w:rsidP="0048000C">
            <w:pPr>
              <w:pStyle w:val="TableParagraph"/>
              <w:ind w:right="19"/>
              <w:rPr>
                <w:sz w:val="17"/>
              </w:rPr>
            </w:pPr>
            <w:r>
              <w:rPr>
                <w:sz w:val="17"/>
              </w:rPr>
              <w:t>16-août</w:t>
            </w:r>
          </w:p>
        </w:tc>
        <w:tc>
          <w:tcPr>
            <w:tcW w:w="1033" w:type="dxa"/>
          </w:tcPr>
          <w:p w14:paraId="2A64BA00" w14:textId="77777777" w:rsidR="00876A59" w:rsidRDefault="00876A59" w:rsidP="0048000C">
            <w:pPr>
              <w:pStyle w:val="TableParagraph"/>
              <w:ind w:right="400"/>
              <w:rPr>
                <w:sz w:val="17"/>
              </w:rPr>
            </w:pPr>
            <w:r>
              <w:rPr>
                <w:w w:val="105"/>
                <w:sz w:val="17"/>
              </w:rPr>
              <w:t>au</w:t>
            </w:r>
          </w:p>
        </w:tc>
        <w:tc>
          <w:tcPr>
            <w:tcW w:w="769" w:type="dxa"/>
          </w:tcPr>
          <w:p w14:paraId="75404ED7" w14:textId="77777777" w:rsidR="00876A59" w:rsidRDefault="00876A59" w:rsidP="0048000C">
            <w:pPr>
              <w:pStyle w:val="TableParagraph"/>
              <w:ind w:right="19"/>
              <w:rPr>
                <w:sz w:val="17"/>
              </w:rPr>
            </w:pPr>
            <w:r>
              <w:rPr>
                <w:sz w:val="17"/>
              </w:rPr>
              <w:t>20-août</w:t>
            </w:r>
          </w:p>
        </w:tc>
        <w:tc>
          <w:tcPr>
            <w:tcW w:w="4231" w:type="dxa"/>
            <w:vMerge/>
            <w:tcBorders>
              <w:top w:val="nil"/>
            </w:tcBorders>
          </w:tcPr>
          <w:p w14:paraId="3F1D7AD4" w14:textId="77777777" w:rsidR="00876A59" w:rsidRDefault="00876A59" w:rsidP="0048000C">
            <w:pPr>
              <w:rPr>
                <w:sz w:val="2"/>
                <w:szCs w:val="2"/>
              </w:rPr>
            </w:pPr>
          </w:p>
        </w:tc>
      </w:tr>
      <w:tr w:rsidR="00876A59" w14:paraId="2D820D1E" w14:textId="77777777" w:rsidTr="0048000C">
        <w:trPr>
          <w:trHeight w:val="215"/>
        </w:trPr>
        <w:tc>
          <w:tcPr>
            <w:tcW w:w="783" w:type="dxa"/>
          </w:tcPr>
          <w:p w14:paraId="6E89F032" w14:textId="77777777" w:rsidR="00876A59" w:rsidRDefault="00876A59" w:rsidP="0048000C">
            <w:pPr>
              <w:pStyle w:val="TableParagraph"/>
              <w:ind w:left="30"/>
              <w:rPr>
                <w:sz w:val="17"/>
              </w:rPr>
            </w:pPr>
            <w:r>
              <w:rPr>
                <w:w w:val="105"/>
                <w:sz w:val="17"/>
              </w:rPr>
              <w:t>34</w:t>
            </w:r>
          </w:p>
        </w:tc>
        <w:tc>
          <w:tcPr>
            <w:tcW w:w="946" w:type="dxa"/>
          </w:tcPr>
          <w:p w14:paraId="3CD0B051" w14:textId="77777777" w:rsidR="00876A59" w:rsidRDefault="00876A59" w:rsidP="0048000C">
            <w:pPr>
              <w:pStyle w:val="TableParagraph"/>
              <w:ind w:left="366"/>
              <w:rPr>
                <w:sz w:val="17"/>
              </w:rPr>
            </w:pPr>
            <w:r>
              <w:rPr>
                <w:w w:val="105"/>
                <w:sz w:val="17"/>
              </w:rPr>
              <w:t>du</w:t>
            </w:r>
          </w:p>
        </w:tc>
        <w:tc>
          <w:tcPr>
            <w:tcW w:w="768" w:type="dxa"/>
          </w:tcPr>
          <w:p w14:paraId="2D08DA89" w14:textId="77777777" w:rsidR="00876A59" w:rsidRDefault="00876A59" w:rsidP="0048000C">
            <w:pPr>
              <w:pStyle w:val="TableParagraph"/>
              <w:ind w:right="19"/>
              <w:rPr>
                <w:sz w:val="17"/>
              </w:rPr>
            </w:pPr>
            <w:r>
              <w:rPr>
                <w:sz w:val="17"/>
              </w:rPr>
              <w:t>23-août</w:t>
            </w:r>
          </w:p>
        </w:tc>
        <w:tc>
          <w:tcPr>
            <w:tcW w:w="1033" w:type="dxa"/>
          </w:tcPr>
          <w:p w14:paraId="47B47BB5" w14:textId="77777777" w:rsidR="00876A59" w:rsidRDefault="00876A59" w:rsidP="0048000C">
            <w:pPr>
              <w:pStyle w:val="TableParagraph"/>
              <w:ind w:right="400"/>
              <w:rPr>
                <w:sz w:val="17"/>
              </w:rPr>
            </w:pPr>
            <w:r>
              <w:rPr>
                <w:w w:val="105"/>
                <w:sz w:val="17"/>
              </w:rPr>
              <w:t>au</w:t>
            </w:r>
          </w:p>
        </w:tc>
        <w:tc>
          <w:tcPr>
            <w:tcW w:w="769" w:type="dxa"/>
          </w:tcPr>
          <w:p w14:paraId="71FAA299" w14:textId="77777777" w:rsidR="00876A59" w:rsidRDefault="00876A59" w:rsidP="0048000C">
            <w:pPr>
              <w:pStyle w:val="TableParagraph"/>
              <w:ind w:right="19"/>
              <w:rPr>
                <w:sz w:val="17"/>
              </w:rPr>
            </w:pPr>
            <w:r>
              <w:rPr>
                <w:sz w:val="17"/>
              </w:rPr>
              <w:t>27-août</w:t>
            </w:r>
          </w:p>
        </w:tc>
        <w:tc>
          <w:tcPr>
            <w:tcW w:w="4231" w:type="dxa"/>
            <w:vMerge/>
            <w:tcBorders>
              <w:top w:val="nil"/>
            </w:tcBorders>
          </w:tcPr>
          <w:p w14:paraId="373CAB3D" w14:textId="77777777" w:rsidR="00876A59" w:rsidRDefault="00876A59" w:rsidP="0048000C">
            <w:pPr>
              <w:rPr>
                <w:sz w:val="2"/>
                <w:szCs w:val="2"/>
              </w:rPr>
            </w:pPr>
          </w:p>
        </w:tc>
      </w:tr>
      <w:tr w:rsidR="00876A59" w14:paraId="1D818248" w14:textId="77777777" w:rsidTr="0048000C">
        <w:trPr>
          <w:trHeight w:val="215"/>
        </w:trPr>
        <w:tc>
          <w:tcPr>
            <w:tcW w:w="783" w:type="dxa"/>
          </w:tcPr>
          <w:p w14:paraId="713DF616" w14:textId="77777777" w:rsidR="00876A59" w:rsidRDefault="00876A59" w:rsidP="0048000C">
            <w:pPr>
              <w:pStyle w:val="TableParagraph"/>
              <w:ind w:left="30"/>
              <w:rPr>
                <w:sz w:val="17"/>
              </w:rPr>
            </w:pPr>
            <w:r>
              <w:rPr>
                <w:w w:val="105"/>
                <w:sz w:val="17"/>
              </w:rPr>
              <w:t>35</w:t>
            </w:r>
          </w:p>
        </w:tc>
        <w:tc>
          <w:tcPr>
            <w:tcW w:w="946" w:type="dxa"/>
          </w:tcPr>
          <w:p w14:paraId="7116A10D" w14:textId="77777777" w:rsidR="00876A59" w:rsidRDefault="00876A59" w:rsidP="0048000C">
            <w:pPr>
              <w:pStyle w:val="TableParagraph"/>
              <w:ind w:left="366"/>
              <w:rPr>
                <w:sz w:val="17"/>
              </w:rPr>
            </w:pPr>
            <w:r>
              <w:rPr>
                <w:w w:val="105"/>
                <w:sz w:val="17"/>
              </w:rPr>
              <w:t>du</w:t>
            </w:r>
          </w:p>
        </w:tc>
        <w:tc>
          <w:tcPr>
            <w:tcW w:w="768" w:type="dxa"/>
          </w:tcPr>
          <w:p w14:paraId="0C2D61B1" w14:textId="77777777" w:rsidR="00876A59" w:rsidRDefault="00876A59" w:rsidP="0048000C">
            <w:pPr>
              <w:pStyle w:val="TableParagraph"/>
              <w:ind w:right="19"/>
              <w:rPr>
                <w:sz w:val="17"/>
              </w:rPr>
            </w:pPr>
            <w:r>
              <w:rPr>
                <w:sz w:val="17"/>
              </w:rPr>
              <w:t>30-août</w:t>
            </w:r>
          </w:p>
        </w:tc>
        <w:tc>
          <w:tcPr>
            <w:tcW w:w="1033" w:type="dxa"/>
          </w:tcPr>
          <w:p w14:paraId="4409816B" w14:textId="77777777" w:rsidR="00876A59" w:rsidRDefault="00876A59" w:rsidP="0048000C">
            <w:pPr>
              <w:pStyle w:val="TableParagraph"/>
              <w:ind w:right="400"/>
              <w:rPr>
                <w:sz w:val="17"/>
              </w:rPr>
            </w:pPr>
            <w:r>
              <w:rPr>
                <w:w w:val="105"/>
                <w:sz w:val="17"/>
              </w:rPr>
              <w:t>au</w:t>
            </w:r>
          </w:p>
        </w:tc>
        <w:tc>
          <w:tcPr>
            <w:tcW w:w="769" w:type="dxa"/>
          </w:tcPr>
          <w:p w14:paraId="3BB6AF9A" w14:textId="77777777" w:rsidR="00876A59" w:rsidRDefault="00876A59" w:rsidP="0048000C">
            <w:pPr>
              <w:pStyle w:val="TableParagraph"/>
              <w:ind w:right="19"/>
              <w:rPr>
                <w:sz w:val="17"/>
              </w:rPr>
            </w:pPr>
            <w:r>
              <w:rPr>
                <w:w w:val="105"/>
                <w:sz w:val="17"/>
              </w:rPr>
              <w:t>03-sept</w:t>
            </w:r>
          </w:p>
        </w:tc>
        <w:tc>
          <w:tcPr>
            <w:tcW w:w="4231" w:type="dxa"/>
          </w:tcPr>
          <w:p w14:paraId="6A7B7698" w14:textId="77777777" w:rsidR="00876A59" w:rsidRDefault="00876A59" w:rsidP="0048000C">
            <w:pPr>
              <w:pStyle w:val="TableParagraph"/>
              <w:spacing w:before="13" w:line="183" w:lineRule="exact"/>
              <w:ind w:left="553" w:right="492"/>
              <w:jc w:val="center"/>
              <w:rPr>
                <w:rFonts w:ascii="Arial" w:hAnsi="Arial"/>
                <w:sz w:val="16"/>
              </w:rPr>
            </w:pPr>
            <w:r>
              <w:rPr>
                <w:rFonts w:ascii="Arial" w:hAnsi="Arial"/>
                <w:sz w:val="16"/>
              </w:rPr>
              <w:t xml:space="preserve">Soutenance à l'IUT le 3 </w:t>
            </w:r>
            <w:proofErr w:type="gramStart"/>
            <w:r>
              <w:rPr>
                <w:rFonts w:ascii="Arial" w:hAnsi="Arial"/>
                <w:sz w:val="16"/>
              </w:rPr>
              <w:t>sept</w:t>
            </w:r>
            <w:proofErr w:type="gramEnd"/>
            <w:r>
              <w:rPr>
                <w:rFonts w:ascii="Arial" w:hAnsi="Arial"/>
                <w:sz w:val="16"/>
              </w:rPr>
              <w:t xml:space="preserve"> 2027</w:t>
            </w:r>
          </w:p>
        </w:tc>
      </w:tr>
    </w:tbl>
    <w:p w14:paraId="73903830" w14:textId="6C858EDA" w:rsidR="00556BE0" w:rsidRDefault="00556BE0" w:rsidP="00297E68">
      <w:pPr>
        <w:pStyle w:val="Corpsdetexte"/>
        <w:ind w:left="109"/>
        <w:rPr>
          <w:rFonts w:ascii="Times New Roman"/>
          <w:b w:val="0"/>
          <w:sz w:val="20"/>
        </w:rPr>
      </w:pPr>
    </w:p>
    <w:p w14:paraId="2CBFCAF8" w14:textId="77777777" w:rsidR="00297E68" w:rsidRDefault="00297E68" w:rsidP="00297E68">
      <w:pPr>
        <w:pStyle w:val="Corpsdetexte"/>
        <w:spacing w:before="2"/>
        <w:rPr>
          <w:rFonts w:ascii="Times New Roman"/>
          <w:b w:val="0"/>
          <w:sz w:val="29"/>
        </w:rPr>
      </w:pPr>
    </w:p>
    <w:p w14:paraId="43570901" w14:textId="582D472E" w:rsidR="00390812" w:rsidRDefault="00390812" w:rsidP="003E5799">
      <w:pPr>
        <w:pStyle w:val="Titre1"/>
      </w:pPr>
      <w:bookmarkStart w:id="21" w:name="_Toc190859091"/>
      <w:r w:rsidRPr="003E5799">
        <w:t>MOYENS HUMAINS ET MATERIEL</w:t>
      </w:r>
      <w:bookmarkEnd w:id="21"/>
    </w:p>
    <w:p w14:paraId="76825F81" w14:textId="77777777" w:rsidR="00B954E7" w:rsidRDefault="00B954E7" w:rsidP="00B954E7">
      <w:r>
        <w:t>L'équipe pédagogique est composée d'enseignants, d'enseignants-chercheurs et d'un enseignant associé (PAST). Elle est par ailleurs constituée de plusieurs professionnels en activité, dans le secteur privé comme dans le public.</w:t>
      </w:r>
    </w:p>
    <w:p w14:paraId="5956739C" w14:textId="77777777" w:rsidR="00B954E7" w:rsidRDefault="00B954E7" w:rsidP="00B954E7">
      <w:r>
        <w:t>Informations sur demande.</w:t>
      </w:r>
    </w:p>
    <w:p w14:paraId="1ECEF7B1" w14:textId="56FF11C3" w:rsidR="00B954E7" w:rsidRDefault="00B954E7" w:rsidP="00B954E7">
      <w:r w:rsidRPr="00B954E7">
        <w:rPr>
          <w:noProof/>
        </w:rPr>
        <w:drawing>
          <wp:inline distT="0" distB="0" distL="0" distR="0" wp14:anchorId="1B2D9BF9" wp14:editId="347BD1FB">
            <wp:extent cx="3962400" cy="1326618"/>
            <wp:effectExtent l="0" t="0" r="0" b="6985"/>
            <wp:docPr id="172254187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94493" cy="1337363"/>
                    </a:xfrm>
                    <a:prstGeom prst="rect">
                      <a:avLst/>
                    </a:prstGeom>
                    <a:noFill/>
                    <a:ln>
                      <a:noFill/>
                    </a:ln>
                  </pic:spPr>
                </pic:pic>
              </a:graphicData>
            </a:graphic>
          </wp:inline>
        </w:drawing>
      </w:r>
    </w:p>
    <w:p w14:paraId="03880912" w14:textId="41B9703F" w:rsidR="00B954E7" w:rsidRDefault="00B954E7" w:rsidP="00B954E7">
      <w:r w:rsidRPr="00B954E7">
        <w:rPr>
          <w:noProof/>
        </w:rPr>
        <w:lastRenderedPageBreak/>
        <w:drawing>
          <wp:inline distT="0" distB="0" distL="0" distR="0" wp14:anchorId="64ADAF8F" wp14:editId="5A5A8CCF">
            <wp:extent cx="4859329" cy="4640580"/>
            <wp:effectExtent l="0" t="0" r="0" b="7620"/>
            <wp:docPr id="4528182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90332" cy="4670187"/>
                    </a:xfrm>
                    <a:prstGeom prst="rect">
                      <a:avLst/>
                    </a:prstGeom>
                    <a:noFill/>
                    <a:ln>
                      <a:noFill/>
                    </a:ln>
                  </pic:spPr>
                </pic:pic>
              </a:graphicData>
            </a:graphic>
          </wp:inline>
        </w:drawing>
      </w:r>
    </w:p>
    <w:p w14:paraId="049241E0" w14:textId="77777777" w:rsidR="00B954E7" w:rsidRDefault="00B954E7" w:rsidP="00B954E7">
      <w:pPr>
        <w:rPr>
          <w:noProof/>
        </w:rPr>
      </w:pPr>
      <w:r w:rsidRPr="00B954E7">
        <w:rPr>
          <w:noProof/>
        </w:rPr>
        <w:drawing>
          <wp:inline distT="0" distB="0" distL="0" distR="0" wp14:anchorId="3E17CBFA" wp14:editId="63220187">
            <wp:extent cx="2938037" cy="662940"/>
            <wp:effectExtent l="0" t="0" r="0" b="3810"/>
            <wp:docPr id="52625415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85982" cy="673758"/>
                    </a:xfrm>
                    <a:prstGeom prst="rect">
                      <a:avLst/>
                    </a:prstGeom>
                    <a:noFill/>
                    <a:ln>
                      <a:noFill/>
                    </a:ln>
                  </pic:spPr>
                </pic:pic>
              </a:graphicData>
            </a:graphic>
          </wp:inline>
        </w:drawing>
      </w:r>
    </w:p>
    <w:p w14:paraId="63461545" w14:textId="48E7ED95" w:rsidR="00B954E7" w:rsidRDefault="00B954E7" w:rsidP="00B954E7">
      <w:r w:rsidRPr="00B954E7">
        <w:rPr>
          <w:noProof/>
        </w:rPr>
        <w:lastRenderedPageBreak/>
        <w:drawing>
          <wp:inline distT="0" distB="0" distL="0" distR="0" wp14:anchorId="70A59D71" wp14:editId="31A72F41">
            <wp:extent cx="2926080" cy="3885445"/>
            <wp:effectExtent l="0" t="0" r="7620" b="1270"/>
            <wp:docPr id="1183758966"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53228" cy="4187068"/>
                    </a:xfrm>
                    <a:prstGeom prst="rect">
                      <a:avLst/>
                    </a:prstGeom>
                    <a:noFill/>
                    <a:ln>
                      <a:noFill/>
                    </a:ln>
                  </pic:spPr>
                </pic:pic>
              </a:graphicData>
            </a:graphic>
          </wp:inline>
        </w:drawing>
      </w:r>
    </w:p>
    <w:p w14:paraId="0467F625" w14:textId="7F6A83AF" w:rsidR="00390812" w:rsidRDefault="00390812" w:rsidP="003E5799">
      <w:pPr>
        <w:pStyle w:val="Titre1"/>
      </w:pPr>
      <w:bookmarkStart w:id="22" w:name="_Toc190859092"/>
      <w:r w:rsidRPr="003E5799">
        <w:t>FICHE RNCP</w:t>
      </w:r>
      <w:bookmarkEnd w:id="22"/>
    </w:p>
    <w:p w14:paraId="338F424A" w14:textId="151388CF" w:rsidR="00F3447B" w:rsidRDefault="00F84815">
      <w:hyperlink r:id="rId32" w:history="1">
        <w:r w:rsidRPr="00F84815">
          <w:rPr>
            <w:rStyle w:val="Lienhypertexte"/>
          </w:rPr>
          <w:t>RNCP40332 - Licence Professionnelle - Métiers de l&amp;#039;électronique : communication, systèmes embarqués (fiche nationale)</w:t>
        </w:r>
      </w:hyperlink>
    </w:p>
    <w:sectPr w:rsidR="00F3447B" w:rsidSect="00931025">
      <w:footerReference w:type="default" r:id="rId33"/>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E639D" w14:textId="77777777" w:rsidR="00E17BEF" w:rsidRDefault="00E17BEF" w:rsidP="00876A59">
      <w:pPr>
        <w:spacing w:after="0" w:line="240" w:lineRule="auto"/>
      </w:pPr>
      <w:r>
        <w:separator/>
      </w:r>
    </w:p>
  </w:endnote>
  <w:endnote w:type="continuationSeparator" w:id="0">
    <w:p w14:paraId="17EC6E03" w14:textId="77777777" w:rsidR="00E17BEF" w:rsidRDefault="00E17BEF" w:rsidP="00876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473068"/>
      <w:docPartObj>
        <w:docPartGallery w:val="Page Numbers (Bottom of Page)"/>
        <w:docPartUnique/>
      </w:docPartObj>
    </w:sdtPr>
    <w:sdtContent>
      <w:p w14:paraId="3FA3CF1E" w14:textId="524269E7" w:rsidR="00876A59" w:rsidRDefault="00876A59">
        <w:pPr>
          <w:pStyle w:val="Pieddepage"/>
          <w:jc w:val="right"/>
        </w:pPr>
        <w:r>
          <w:fldChar w:fldCharType="begin"/>
        </w:r>
        <w:r>
          <w:instrText>PAGE   \* MERGEFORMAT</w:instrText>
        </w:r>
        <w:r>
          <w:fldChar w:fldCharType="separate"/>
        </w:r>
        <w:r>
          <w:t>2</w:t>
        </w:r>
        <w:r>
          <w:fldChar w:fldCharType="end"/>
        </w:r>
      </w:p>
    </w:sdtContent>
  </w:sdt>
  <w:p w14:paraId="40D0F07F" w14:textId="77777777" w:rsidR="00876A59" w:rsidRDefault="00876A5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8B4A" w14:textId="77777777" w:rsidR="00E17BEF" w:rsidRDefault="00E17BEF" w:rsidP="00876A59">
      <w:pPr>
        <w:spacing w:after="0" w:line="240" w:lineRule="auto"/>
      </w:pPr>
      <w:r>
        <w:separator/>
      </w:r>
    </w:p>
  </w:footnote>
  <w:footnote w:type="continuationSeparator" w:id="0">
    <w:p w14:paraId="0F7DE732" w14:textId="77777777" w:rsidR="00E17BEF" w:rsidRDefault="00E17BEF" w:rsidP="00876A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7CB5"/>
    <w:multiLevelType w:val="hybridMultilevel"/>
    <w:tmpl w:val="5994D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DE296B"/>
    <w:multiLevelType w:val="hybridMultilevel"/>
    <w:tmpl w:val="5DACF1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4BF73A2"/>
    <w:multiLevelType w:val="hybridMultilevel"/>
    <w:tmpl w:val="EC5AE5F0"/>
    <w:lvl w:ilvl="0" w:tplc="6F4C1C0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7E3AA1"/>
    <w:multiLevelType w:val="hybridMultilevel"/>
    <w:tmpl w:val="3E442C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5C7DA3"/>
    <w:multiLevelType w:val="hybridMultilevel"/>
    <w:tmpl w:val="5636A5B4"/>
    <w:lvl w:ilvl="0" w:tplc="73C60564">
      <w:start w:val="1"/>
      <w:numFmt w:val="decimal"/>
      <w:pStyle w:val="Sous-tit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95413629">
    <w:abstractNumId w:val="2"/>
  </w:num>
  <w:num w:numId="2" w16cid:durableId="783427200">
    <w:abstractNumId w:val="4"/>
  </w:num>
  <w:num w:numId="3" w16cid:durableId="1916434864">
    <w:abstractNumId w:val="1"/>
  </w:num>
  <w:num w:numId="4" w16cid:durableId="1095173017">
    <w:abstractNumId w:val="0"/>
  </w:num>
  <w:num w:numId="5" w16cid:durableId="826553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7B"/>
    <w:rsid w:val="00057BD9"/>
    <w:rsid w:val="000A540C"/>
    <w:rsid w:val="001019FF"/>
    <w:rsid w:val="00155EE9"/>
    <w:rsid w:val="00286BFA"/>
    <w:rsid w:val="00297E68"/>
    <w:rsid w:val="00344FDC"/>
    <w:rsid w:val="00377153"/>
    <w:rsid w:val="00390812"/>
    <w:rsid w:val="003E5799"/>
    <w:rsid w:val="00521BBF"/>
    <w:rsid w:val="00556BE0"/>
    <w:rsid w:val="005E6380"/>
    <w:rsid w:val="006613B4"/>
    <w:rsid w:val="00687431"/>
    <w:rsid w:val="006C7671"/>
    <w:rsid w:val="00774B20"/>
    <w:rsid w:val="00795D66"/>
    <w:rsid w:val="00855116"/>
    <w:rsid w:val="00876A59"/>
    <w:rsid w:val="008A0E5C"/>
    <w:rsid w:val="008D7A79"/>
    <w:rsid w:val="008F37E5"/>
    <w:rsid w:val="00931025"/>
    <w:rsid w:val="009548F7"/>
    <w:rsid w:val="009B79C3"/>
    <w:rsid w:val="009F31CC"/>
    <w:rsid w:val="00A228EB"/>
    <w:rsid w:val="00AE65B8"/>
    <w:rsid w:val="00B21F88"/>
    <w:rsid w:val="00B529FB"/>
    <w:rsid w:val="00B954E7"/>
    <w:rsid w:val="00BC665A"/>
    <w:rsid w:val="00D20038"/>
    <w:rsid w:val="00DA1EDC"/>
    <w:rsid w:val="00DA3D57"/>
    <w:rsid w:val="00DE1338"/>
    <w:rsid w:val="00E17BEF"/>
    <w:rsid w:val="00E71E82"/>
    <w:rsid w:val="00F3447B"/>
    <w:rsid w:val="00F84815"/>
    <w:rsid w:val="00FD44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59E8C"/>
  <w15:chartTrackingRefBased/>
  <w15:docId w15:val="{B2B52041-575B-4F64-B6C5-63E3A1B8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4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9B79C3"/>
    <w:pPr>
      <w:keepNext/>
      <w:keepLines/>
      <w:spacing w:before="160" w:after="80"/>
      <w:outlineLvl w:val="1"/>
    </w:pPr>
    <w:rPr>
      <w:rFonts w:asciiTheme="majorHAnsi" w:eastAsiaTheme="majorEastAsia" w:hAnsiTheme="majorHAnsi" w:cstheme="majorBidi"/>
      <w:b/>
      <w:color w:val="808080" w:themeColor="background1" w:themeShade="80"/>
      <w:sz w:val="32"/>
      <w:szCs w:val="32"/>
    </w:rPr>
  </w:style>
  <w:style w:type="paragraph" w:styleId="Titre3">
    <w:name w:val="heading 3"/>
    <w:basedOn w:val="Normal"/>
    <w:next w:val="Normal"/>
    <w:link w:val="Titre3Car"/>
    <w:uiPriority w:val="9"/>
    <w:semiHidden/>
    <w:unhideWhenUsed/>
    <w:qFormat/>
    <w:rsid w:val="00F3447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3447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3447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3447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447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447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447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447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9B79C3"/>
    <w:rPr>
      <w:rFonts w:asciiTheme="majorHAnsi" w:eastAsiaTheme="majorEastAsia" w:hAnsiTheme="majorHAnsi" w:cstheme="majorBidi"/>
      <w:b/>
      <w:color w:val="808080" w:themeColor="background1" w:themeShade="80"/>
      <w:sz w:val="32"/>
      <w:szCs w:val="32"/>
    </w:rPr>
  </w:style>
  <w:style w:type="character" w:customStyle="1" w:styleId="Titre3Car">
    <w:name w:val="Titre 3 Car"/>
    <w:basedOn w:val="Policepardfaut"/>
    <w:link w:val="Titre3"/>
    <w:uiPriority w:val="9"/>
    <w:semiHidden/>
    <w:rsid w:val="00F3447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3447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3447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3447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447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447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447B"/>
    <w:rPr>
      <w:rFonts w:eastAsiaTheme="majorEastAsia" w:cstheme="majorBidi"/>
      <w:color w:val="272727" w:themeColor="text1" w:themeTint="D8"/>
    </w:rPr>
  </w:style>
  <w:style w:type="paragraph" w:styleId="Titre">
    <w:name w:val="Title"/>
    <w:basedOn w:val="Normal"/>
    <w:next w:val="Normal"/>
    <w:link w:val="TitreCar"/>
    <w:uiPriority w:val="10"/>
    <w:qFormat/>
    <w:rsid w:val="00F34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447B"/>
    <w:rPr>
      <w:rFonts w:asciiTheme="majorHAnsi" w:eastAsiaTheme="majorEastAsia" w:hAnsiTheme="majorHAnsi" w:cstheme="majorBidi"/>
      <w:spacing w:val="-10"/>
      <w:kern w:val="28"/>
      <w:sz w:val="56"/>
      <w:szCs w:val="56"/>
    </w:rPr>
  </w:style>
  <w:style w:type="paragraph" w:styleId="Sous-titre">
    <w:name w:val="Subtitle"/>
    <w:basedOn w:val="titre10"/>
    <w:next w:val="Normal"/>
    <w:link w:val="Sous-titreCar"/>
    <w:autoRedefine/>
    <w:uiPriority w:val="11"/>
    <w:qFormat/>
    <w:rsid w:val="009B79C3"/>
    <w:pPr>
      <w:numPr>
        <w:numId w:val="2"/>
      </w:numPr>
    </w:pPr>
    <w:rPr>
      <w:color w:val="595959" w:themeColor="text1" w:themeTint="A6"/>
      <w:spacing w:val="15"/>
      <w:sz w:val="28"/>
      <w:szCs w:val="28"/>
    </w:rPr>
  </w:style>
  <w:style w:type="character" w:customStyle="1" w:styleId="Sous-titreCar">
    <w:name w:val="Sous-titre Car"/>
    <w:basedOn w:val="Policepardfaut"/>
    <w:link w:val="Sous-titre"/>
    <w:uiPriority w:val="11"/>
    <w:rsid w:val="009B79C3"/>
    <w:rPr>
      <w:rFonts w:asciiTheme="majorHAnsi" w:eastAsiaTheme="majorEastAsia" w:hAnsiTheme="majorHAnsi" w:cstheme="majorBidi"/>
      <w:color w:val="595959" w:themeColor="text1" w:themeTint="A6"/>
      <w:spacing w:val="15"/>
      <w:kern w:val="28"/>
      <w:sz w:val="28"/>
      <w:szCs w:val="28"/>
    </w:rPr>
  </w:style>
  <w:style w:type="paragraph" w:styleId="Citation">
    <w:name w:val="Quote"/>
    <w:basedOn w:val="Normal"/>
    <w:next w:val="Normal"/>
    <w:link w:val="CitationCar"/>
    <w:uiPriority w:val="29"/>
    <w:qFormat/>
    <w:rsid w:val="00F3447B"/>
    <w:pPr>
      <w:spacing w:before="160"/>
      <w:jc w:val="center"/>
    </w:pPr>
    <w:rPr>
      <w:i/>
      <w:iCs/>
      <w:color w:val="404040" w:themeColor="text1" w:themeTint="BF"/>
    </w:rPr>
  </w:style>
  <w:style w:type="character" w:customStyle="1" w:styleId="CitationCar">
    <w:name w:val="Citation Car"/>
    <w:basedOn w:val="Policepardfaut"/>
    <w:link w:val="Citation"/>
    <w:uiPriority w:val="29"/>
    <w:rsid w:val="00F3447B"/>
    <w:rPr>
      <w:i/>
      <w:iCs/>
      <w:color w:val="404040" w:themeColor="text1" w:themeTint="BF"/>
    </w:rPr>
  </w:style>
  <w:style w:type="paragraph" w:styleId="Paragraphedeliste">
    <w:name w:val="List Paragraph"/>
    <w:basedOn w:val="Normal"/>
    <w:uiPriority w:val="34"/>
    <w:qFormat/>
    <w:rsid w:val="00F3447B"/>
    <w:pPr>
      <w:ind w:left="720"/>
      <w:contextualSpacing/>
    </w:pPr>
  </w:style>
  <w:style w:type="character" w:styleId="Accentuationintense">
    <w:name w:val="Intense Emphasis"/>
    <w:basedOn w:val="Policepardfaut"/>
    <w:uiPriority w:val="21"/>
    <w:qFormat/>
    <w:rsid w:val="00F3447B"/>
    <w:rPr>
      <w:i/>
      <w:iCs/>
      <w:color w:val="0F4761" w:themeColor="accent1" w:themeShade="BF"/>
    </w:rPr>
  </w:style>
  <w:style w:type="paragraph" w:styleId="Citationintense">
    <w:name w:val="Intense Quote"/>
    <w:basedOn w:val="Normal"/>
    <w:next w:val="Normal"/>
    <w:link w:val="CitationintenseCar"/>
    <w:uiPriority w:val="30"/>
    <w:qFormat/>
    <w:rsid w:val="00F34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3447B"/>
    <w:rPr>
      <w:i/>
      <w:iCs/>
      <w:color w:val="0F4761" w:themeColor="accent1" w:themeShade="BF"/>
    </w:rPr>
  </w:style>
  <w:style w:type="character" w:styleId="Rfrenceintense">
    <w:name w:val="Intense Reference"/>
    <w:basedOn w:val="Policepardfaut"/>
    <w:uiPriority w:val="32"/>
    <w:qFormat/>
    <w:rsid w:val="00F3447B"/>
    <w:rPr>
      <w:b/>
      <w:bCs/>
      <w:smallCaps/>
      <w:color w:val="0F4761" w:themeColor="accent1" w:themeShade="BF"/>
      <w:spacing w:val="5"/>
    </w:rPr>
  </w:style>
  <w:style w:type="paragraph" w:styleId="Rvision">
    <w:name w:val="Revision"/>
    <w:hidden/>
    <w:uiPriority w:val="99"/>
    <w:semiHidden/>
    <w:rsid w:val="006C7671"/>
    <w:pPr>
      <w:spacing w:after="0" w:line="240" w:lineRule="auto"/>
    </w:pPr>
  </w:style>
  <w:style w:type="paragraph" w:customStyle="1" w:styleId="titre10">
    <w:name w:val="titre 1"/>
    <w:basedOn w:val="Titre"/>
    <w:link w:val="titre1Car0"/>
    <w:qFormat/>
    <w:rsid w:val="003E5799"/>
  </w:style>
  <w:style w:type="character" w:customStyle="1" w:styleId="titre1Car0">
    <w:name w:val="titre 1 Car"/>
    <w:basedOn w:val="TitreCar"/>
    <w:link w:val="titre10"/>
    <w:rsid w:val="003E5799"/>
    <w:rPr>
      <w:rFonts w:asciiTheme="majorHAnsi" w:eastAsiaTheme="majorEastAsia" w:hAnsiTheme="majorHAnsi" w:cstheme="majorBidi"/>
      <w:spacing w:val="-10"/>
      <w:kern w:val="28"/>
      <w:sz w:val="56"/>
      <w:szCs w:val="56"/>
    </w:rPr>
  </w:style>
  <w:style w:type="paragraph" w:styleId="En-ttedetabledesmatires">
    <w:name w:val="TOC Heading"/>
    <w:basedOn w:val="Titre1"/>
    <w:next w:val="Normal"/>
    <w:uiPriority w:val="39"/>
    <w:unhideWhenUsed/>
    <w:qFormat/>
    <w:rsid w:val="00BC665A"/>
    <w:pPr>
      <w:spacing w:before="240" w:after="0" w:line="259" w:lineRule="auto"/>
      <w:outlineLvl w:val="9"/>
    </w:pPr>
    <w:rPr>
      <w:kern w:val="0"/>
      <w:sz w:val="32"/>
      <w:szCs w:val="32"/>
      <w:lang w:eastAsia="fr-FR"/>
      <w14:ligatures w14:val="none"/>
    </w:rPr>
  </w:style>
  <w:style w:type="paragraph" w:styleId="TM1">
    <w:name w:val="toc 1"/>
    <w:basedOn w:val="Normal"/>
    <w:next w:val="Normal"/>
    <w:autoRedefine/>
    <w:uiPriority w:val="39"/>
    <w:unhideWhenUsed/>
    <w:rsid w:val="00BC665A"/>
    <w:pPr>
      <w:spacing w:after="100"/>
    </w:pPr>
  </w:style>
  <w:style w:type="character" w:styleId="Lienhypertexte">
    <w:name w:val="Hyperlink"/>
    <w:basedOn w:val="Policepardfaut"/>
    <w:uiPriority w:val="99"/>
    <w:unhideWhenUsed/>
    <w:rsid w:val="00BC665A"/>
    <w:rPr>
      <w:color w:val="467886" w:themeColor="hyperlink"/>
      <w:u w:val="single"/>
    </w:rPr>
  </w:style>
  <w:style w:type="paragraph" w:styleId="TM2">
    <w:name w:val="toc 2"/>
    <w:basedOn w:val="Normal"/>
    <w:next w:val="Normal"/>
    <w:autoRedefine/>
    <w:uiPriority w:val="39"/>
    <w:unhideWhenUsed/>
    <w:rsid w:val="009B79C3"/>
    <w:pPr>
      <w:spacing w:after="100"/>
      <w:ind w:left="240"/>
    </w:pPr>
  </w:style>
  <w:style w:type="character" w:styleId="Mentionnonrsolue">
    <w:name w:val="Unresolved Mention"/>
    <w:basedOn w:val="Policepardfaut"/>
    <w:uiPriority w:val="99"/>
    <w:semiHidden/>
    <w:unhideWhenUsed/>
    <w:rsid w:val="00B21F88"/>
    <w:rPr>
      <w:color w:val="605E5C"/>
      <w:shd w:val="clear" w:color="auto" w:fill="E1DFDD"/>
    </w:rPr>
  </w:style>
  <w:style w:type="table" w:customStyle="1" w:styleId="TableNormal">
    <w:name w:val="Table Normal"/>
    <w:uiPriority w:val="2"/>
    <w:semiHidden/>
    <w:unhideWhenUsed/>
    <w:qFormat/>
    <w:rsid w:val="00297E68"/>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297E68"/>
    <w:pPr>
      <w:widowControl w:val="0"/>
      <w:autoSpaceDE w:val="0"/>
      <w:autoSpaceDN w:val="0"/>
      <w:spacing w:after="0" w:line="240" w:lineRule="auto"/>
    </w:pPr>
    <w:rPr>
      <w:rFonts w:ascii="Calibri" w:eastAsia="Calibri" w:hAnsi="Calibri" w:cs="Calibri"/>
      <w:b/>
      <w:bCs/>
      <w:kern w:val="0"/>
      <w:sz w:val="14"/>
      <w:szCs w:val="14"/>
      <w:lang w:eastAsia="fr-FR" w:bidi="fr-FR"/>
      <w14:ligatures w14:val="none"/>
    </w:rPr>
  </w:style>
  <w:style w:type="character" w:customStyle="1" w:styleId="CorpsdetexteCar">
    <w:name w:val="Corps de texte Car"/>
    <w:basedOn w:val="Policepardfaut"/>
    <w:link w:val="Corpsdetexte"/>
    <w:uiPriority w:val="1"/>
    <w:rsid w:val="00297E68"/>
    <w:rPr>
      <w:rFonts w:ascii="Calibri" w:eastAsia="Calibri" w:hAnsi="Calibri" w:cs="Calibri"/>
      <w:b/>
      <w:bCs/>
      <w:kern w:val="0"/>
      <w:sz w:val="14"/>
      <w:szCs w:val="14"/>
      <w:lang w:eastAsia="fr-FR" w:bidi="fr-FR"/>
      <w14:ligatures w14:val="none"/>
    </w:rPr>
  </w:style>
  <w:style w:type="paragraph" w:customStyle="1" w:styleId="TableParagraph">
    <w:name w:val="Table Paragraph"/>
    <w:basedOn w:val="Normal"/>
    <w:uiPriority w:val="1"/>
    <w:qFormat/>
    <w:rsid w:val="00297E68"/>
    <w:pPr>
      <w:widowControl w:val="0"/>
      <w:autoSpaceDE w:val="0"/>
      <w:autoSpaceDN w:val="0"/>
      <w:spacing w:after="0" w:line="147" w:lineRule="exact"/>
      <w:ind w:left="25"/>
    </w:pPr>
    <w:rPr>
      <w:rFonts w:ascii="Calibri" w:eastAsia="Calibri" w:hAnsi="Calibri" w:cs="Calibri"/>
      <w:kern w:val="0"/>
      <w:sz w:val="22"/>
      <w:szCs w:val="22"/>
      <w:lang w:eastAsia="fr-FR" w:bidi="fr-FR"/>
      <w14:ligatures w14:val="none"/>
    </w:rPr>
  </w:style>
  <w:style w:type="paragraph" w:styleId="En-tte">
    <w:name w:val="header"/>
    <w:basedOn w:val="Normal"/>
    <w:link w:val="En-tteCar"/>
    <w:uiPriority w:val="99"/>
    <w:unhideWhenUsed/>
    <w:rsid w:val="00876A59"/>
    <w:pPr>
      <w:tabs>
        <w:tab w:val="center" w:pos="4536"/>
        <w:tab w:val="right" w:pos="9072"/>
      </w:tabs>
      <w:spacing w:after="0" w:line="240" w:lineRule="auto"/>
    </w:pPr>
  </w:style>
  <w:style w:type="character" w:customStyle="1" w:styleId="En-tteCar">
    <w:name w:val="En-tête Car"/>
    <w:basedOn w:val="Policepardfaut"/>
    <w:link w:val="En-tte"/>
    <w:uiPriority w:val="99"/>
    <w:rsid w:val="00876A59"/>
  </w:style>
  <w:style w:type="paragraph" w:styleId="Pieddepage">
    <w:name w:val="footer"/>
    <w:basedOn w:val="Normal"/>
    <w:link w:val="PieddepageCar"/>
    <w:uiPriority w:val="99"/>
    <w:unhideWhenUsed/>
    <w:rsid w:val="00876A5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6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na.toth@cfa-union.org" TargetMode="External"/><Relationship Id="rId18" Type="http://schemas.openxmlformats.org/officeDocument/2006/relationships/image" Target="media/image3.pn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nna.toth@cfa-union.org" TargetMode="Externa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te.cfa-union.org/pages/handicap" TargetMode="External"/><Relationship Id="rId20" Type="http://schemas.openxmlformats.org/officeDocument/2006/relationships/hyperlink" Target="https://site.cfa-union.org/pages/handicap" TargetMode="External"/><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cturation-poe@cfa-union.org" TargetMode="External"/><Relationship Id="rId24" Type="http://schemas.openxmlformats.org/officeDocument/2006/relationships/image" Target="media/image7.png"/><Relationship Id="rId32" Type="http://schemas.openxmlformats.org/officeDocument/2006/relationships/hyperlink" Target="https://www.francecompetences.fr/recherche/rncp/40332/" TargetMode="External"/><Relationship Id="rId5" Type="http://schemas.openxmlformats.org/officeDocument/2006/relationships/webSettings" Target="webSettings.xml"/><Relationship Id="rId15" Type="http://schemas.openxmlformats.org/officeDocument/2006/relationships/hyperlink" Target="https://site.cfa-union.org/pages/financement" TargetMode="External"/><Relationship Id="rId23" Type="http://schemas.openxmlformats.org/officeDocument/2006/relationships/image" Target="media/image6.png"/><Relationship Id="rId28" Type="http://schemas.openxmlformats.org/officeDocument/2006/relationships/image" Target="media/image11.emf"/><Relationship Id="rId10" Type="http://schemas.openxmlformats.org/officeDocument/2006/relationships/hyperlink" Target="mailto:loubna.chikri@cfa-union.org" TargetMode="External"/><Relationship Id="rId19" Type="http://schemas.openxmlformats.org/officeDocument/2006/relationships/image" Target="media/image4.png"/><Relationship Id="rId31"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hyperlink" Target="mailto:patricia.grassin@parisnanterre.fr" TargetMode="External"/><Relationship Id="rId14" Type="http://schemas.openxmlformats.org/officeDocument/2006/relationships/hyperlink" Target="https://site.cfa-union.org/pages/handicap" TargetMode="External"/><Relationship Id="rId22" Type="http://schemas.openxmlformats.org/officeDocument/2006/relationships/hyperlink" Target="https://site.cfa-union.org/mediatheque/fiche_cal2/LP_MHR.pdf" TargetMode="External"/><Relationship Id="rId27" Type="http://schemas.openxmlformats.org/officeDocument/2006/relationships/image" Target="media/image10.png"/><Relationship Id="rId30" Type="http://schemas.openxmlformats.org/officeDocument/2006/relationships/image" Target="media/image13.emf"/><Relationship Id="rId35" Type="http://schemas.openxmlformats.org/officeDocument/2006/relationships/theme" Target="theme/theme1.xml"/><Relationship Id="rId8"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2A653-FCBB-4C6B-A6CF-A78CBF67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14</Pages>
  <Words>1742</Words>
  <Characters>9583</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Silva</dc:creator>
  <cp:keywords/>
  <dc:description/>
  <cp:lastModifiedBy>Loubna CHIKRI</cp:lastModifiedBy>
  <cp:revision>6</cp:revision>
  <dcterms:created xsi:type="dcterms:W3CDTF">2025-04-30T09:36:00Z</dcterms:created>
  <dcterms:modified xsi:type="dcterms:W3CDTF">2026-05-26T08:15:00Z</dcterms:modified>
</cp:coreProperties>
</file>